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ПРОТОКОЛ</w:t>
      </w:r>
    </w:p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публичных слушаний </w:t>
      </w:r>
    </w:p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words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«03</w:t>
      </w:r>
      <w:r w:rsidRPr="0031062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Pr="0031062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2025 года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№ 4</w:t>
      </w:r>
    </w:p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 w:line="276" w:lineRule="auto"/>
        <w:ind w:firstLine="708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6000AD">
        <w:rPr>
          <w:rFonts w:ascii="Times New Roman" w:eastAsia="Calibri" w:hAnsi="Times New Roman"/>
          <w:b w:val="0"/>
          <w:bCs w:val="0"/>
          <w:sz w:val="24"/>
          <w:szCs w:val="24"/>
        </w:rPr>
        <w:t>Организатор</w:t>
      </w:r>
      <w:r w:rsidRPr="006000A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проведения публичных слушаний: управление архитектуры и градостроительства Администрации города Глазова</w:t>
      </w:r>
      <w:r w:rsidRPr="006000AD">
        <w:rPr>
          <w:rFonts w:ascii="Times New Roman" w:eastAsia="Calibri" w:hAnsi="Times New Roman"/>
          <w:b w:val="0"/>
          <w:bCs w:val="0"/>
          <w:sz w:val="24"/>
          <w:szCs w:val="24"/>
        </w:rPr>
        <w:t>.</w:t>
      </w:r>
    </w:p>
    <w:p w:rsidR="002C7BCF" w:rsidRPr="006000AD" w:rsidRDefault="002C7BCF" w:rsidP="002C7BCF">
      <w:pPr>
        <w:spacing w:line="276" w:lineRule="auto"/>
        <w:rPr>
          <w:rFonts w:eastAsia="Calibri"/>
        </w:rPr>
      </w:pPr>
    </w:p>
    <w:p w:rsidR="002C7BCF" w:rsidRDefault="002C7BCF" w:rsidP="002C7BCF">
      <w:pPr>
        <w:spacing w:line="276" w:lineRule="auto"/>
        <w:ind w:firstLine="708"/>
        <w:rPr>
          <w:szCs w:val="28"/>
        </w:rPr>
      </w:pPr>
      <w:r w:rsidRPr="006000AD">
        <w:rPr>
          <w:sz w:val="24"/>
          <w:szCs w:val="24"/>
        </w:rPr>
        <w:t>По проекту:</w:t>
      </w:r>
      <w:r w:rsidRPr="006000AD">
        <w:rPr>
          <w:szCs w:val="28"/>
        </w:rPr>
        <w:t xml:space="preserve"> </w:t>
      </w:r>
      <w:r w:rsidRPr="006000AD">
        <w:rPr>
          <w:rFonts w:eastAsia="Calibri"/>
          <w:sz w:val="24"/>
          <w:szCs w:val="24"/>
          <w:lang w:eastAsia="ru-RU"/>
        </w:rPr>
        <w:t>постановление Администрации города Глазова «</w:t>
      </w:r>
      <w:r w:rsidRPr="002F490E">
        <w:rPr>
          <w:rFonts w:eastAsia="Calibri"/>
          <w:sz w:val="24"/>
          <w:szCs w:val="24"/>
          <w:lang w:eastAsia="ru-RU"/>
        </w:rPr>
        <w:t>О предоставлении разрешения на условно разрешенный вид использования земельн</w:t>
      </w:r>
      <w:r>
        <w:rPr>
          <w:rFonts w:eastAsia="Calibri"/>
          <w:sz w:val="24"/>
          <w:szCs w:val="24"/>
          <w:lang w:eastAsia="ru-RU"/>
        </w:rPr>
        <w:t>ого участка</w:t>
      </w:r>
      <w:r w:rsidRPr="002F490E">
        <w:rPr>
          <w:rFonts w:eastAsia="Calibri"/>
          <w:sz w:val="24"/>
          <w:szCs w:val="24"/>
          <w:lang w:eastAsia="ru-RU"/>
        </w:rPr>
        <w:t xml:space="preserve"> с кадастровым номер</w:t>
      </w:r>
      <w:r>
        <w:rPr>
          <w:rFonts w:eastAsia="Calibri"/>
          <w:sz w:val="24"/>
          <w:szCs w:val="24"/>
          <w:lang w:eastAsia="ru-RU"/>
        </w:rPr>
        <w:t>о</w:t>
      </w:r>
      <w:r w:rsidRPr="002F490E">
        <w:rPr>
          <w:rFonts w:eastAsia="Calibri"/>
          <w:sz w:val="24"/>
          <w:szCs w:val="24"/>
          <w:lang w:eastAsia="ru-RU"/>
        </w:rPr>
        <w:t>м 18:28:0000</w:t>
      </w:r>
      <w:r>
        <w:rPr>
          <w:rFonts w:eastAsia="Calibri"/>
          <w:sz w:val="24"/>
          <w:szCs w:val="24"/>
          <w:lang w:eastAsia="ru-RU"/>
        </w:rPr>
        <w:t>58</w:t>
      </w:r>
      <w:r w:rsidRPr="002F490E">
        <w:rPr>
          <w:rFonts w:eastAsia="Calibri"/>
          <w:sz w:val="24"/>
          <w:szCs w:val="24"/>
          <w:lang w:eastAsia="ru-RU"/>
        </w:rPr>
        <w:t>:10, расположенны</w:t>
      </w:r>
      <w:r>
        <w:rPr>
          <w:rFonts w:eastAsia="Calibri"/>
          <w:sz w:val="24"/>
          <w:szCs w:val="24"/>
          <w:lang w:eastAsia="ru-RU"/>
        </w:rPr>
        <w:t>й</w:t>
      </w:r>
      <w:r w:rsidRPr="002F490E">
        <w:rPr>
          <w:rFonts w:eastAsia="Calibri"/>
          <w:sz w:val="24"/>
          <w:szCs w:val="24"/>
          <w:lang w:eastAsia="ru-RU"/>
        </w:rPr>
        <w:t xml:space="preserve"> по адресу: Удмуртская Республика, г. Глазов, ул. </w:t>
      </w:r>
      <w:r>
        <w:rPr>
          <w:rFonts w:eastAsia="Calibri"/>
          <w:sz w:val="24"/>
          <w:szCs w:val="24"/>
          <w:lang w:eastAsia="ru-RU"/>
        </w:rPr>
        <w:t>Буденного</w:t>
      </w:r>
      <w:r w:rsidRPr="002F490E">
        <w:rPr>
          <w:rFonts w:eastAsia="Calibri"/>
          <w:sz w:val="24"/>
          <w:szCs w:val="24"/>
          <w:lang w:eastAsia="ru-RU"/>
        </w:rPr>
        <w:t xml:space="preserve">, </w:t>
      </w:r>
      <w:r>
        <w:rPr>
          <w:rFonts w:eastAsia="Calibri"/>
          <w:sz w:val="24"/>
          <w:szCs w:val="24"/>
          <w:lang w:eastAsia="ru-RU"/>
        </w:rPr>
        <w:t>15-7</w:t>
      </w:r>
      <w:r w:rsidRPr="002F490E">
        <w:rPr>
          <w:rFonts w:eastAsia="Calibri"/>
          <w:sz w:val="24"/>
          <w:szCs w:val="24"/>
          <w:lang w:eastAsia="ru-RU"/>
        </w:rPr>
        <w:t>»</w:t>
      </w:r>
      <w:r>
        <w:rPr>
          <w:rFonts w:eastAsia="Calibri"/>
          <w:sz w:val="24"/>
          <w:szCs w:val="24"/>
          <w:lang w:eastAsia="ru-RU"/>
        </w:rPr>
        <w:t xml:space="preserve"> (далее - Проект)</w:t>
      </w:r>
      <w:r w:rsidRPr="002F490E">
        <w:rPr>
          <w:rFonts w:eastAsia="Calibri"/>
          <w:sz w:val="24"/>
          <w:szCs w:val="24"/>
          <w:lang w:eastAsia="ru-RU"/>
        </w:rPr>
        <w:t>.</w:t>
      </w:r>
    </w:p>
    <w:p w:rsidR="002C7BCF" w:rsidRDefault="002C7BCF" w:rsidP="002C7BCF">
      <w:pPr>
        <w:pStyle w:val="1"/>
        <w:autoSpaceDE w:val="0"/>
        <w:autoSpaceDN w:val="0"/>
        <w:adjustRightInd w:val="0"/>
        <w:spacing w:line="276" w:lineRule="auto"/>
        <w:ind w:firstLine="708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Решение о проведении публичных слушаний принято Постановлением </w:t>
      </w:r>
      <w:r w:rsidRPr="0008472B">
        <w:rPr>
          <w:rFonts w:ascii="Times New Roman" w:eastAsia="Calibri" w:hAnsi="Times New Roman"/>
          <w:b w:val="0"/>
          <w:bCs w:val="0"/>
          <w:sz w:val="24"/>
          <w:szCs w:val="24"/>
        </w:rPr>
        <w:t>Главы города Глазова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245686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12</w:t>
      </w:r>
      <w:r w:rsidRPr="00245686">
        <w:rPr>
          <w:rFonts w:ascii="Times New Roman" w:eastAsia="Calibri" w:hAnsi="Times New Roman"/>
          <w:b w:val="0"/>
          <w:bCs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08</w:t>
      </w:r>
      <w:r w:rsidRPr="00245686">
        <w:rPr>
          <w:rFonts w:ascii="Times New Roman" w:eastAsia="Calibri" w:hAnsi="Times New Roman"/>
          <w:b w:val="0"/>
          <w:bCs w:val="0"/>
          <w:sz w:val="24"/>
          <w:szCs w:val="24"/>
        </w:rPr>
        <w:t>.20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25</w:t>
      </w:r>
      <w:r w:rsidRPr="00245686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№2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/9</w:t>
      </w:r>
      <w:r w:rsidRPr="00245686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«</w:t>
      </w:r>
      <w:r w:rsidRPr="002F490E">
        <w:rPr>
          <w:rFonts w:ascii="Times New Roman" w:eastAsia="Calibri" w:hAnsi="Times New Roman"/>
          <w:b w:val="0"/>
          <w:bCs w:val="0"/>
          <w:sz w:val="24"/>
          <w:szCs w:val="24"/>
        </w:rPr>
        <w:t>О проведении публичных слушаний по проекту постановления Администрации города Глазова «</w:t>
      </w:r>
      <w:r w:rsidRPr="001452FA">
        <w:rPr>
          <w:rFonts w:ascii="Times New Roman" w:eastAsia="Calibri" w:hAnsi="Times New Roman"/>
          <w:b w:val="0"/>
          <w:bCs w:val="0"/>
          <w:sz w:val="24"/>
          <w:szCs w:val="24"/>
        </w:rPr>
        <w:t>О предоставлении разрешения на условно разрешенный вид использования земельного уч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а</w:t>
      </w:r>
      <w:r w:rsidRPr="001452FA">
        <w:rPr>
          <w:rFonts w:ascii="Times New Roman" w:eastAsia="Calibri" w:hAnsi="Times New Roman"/>
          <w:b w:val="0"/>
          <w:bCs w:val="0"/>
          <w:sz w:val="24"/>
          <w:szCs w:val="24"/>
        </w:rPr>
        <w:t>стка с кадастровым номером 18:28:000058:10, расположенный по адресу: Удмуртская Республика, г. Глазов, ул. Буденного, 15-7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», </w:t>
      </w:r>
      <w:r w:rsidRPr="006000AD">
        <w:rPr>
          <w:rFonts w:ascii="Times New Roman" w:eastAsia="Calibri" w:hAnsi="Times New Roman"/>
          <w:b w:val="0"/>
          <w:bCs w:val="0"/>
          <w:sz w:val="24"/>
          <w:szCs w:val="24"/>
        </w:rPr>
        <w:t>опубликован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ы</w:t>
      </w:r>
      <w:r w:rsidRPr="006000A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в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средствах массовой информации </w:t>
      </w:r>
      <w:r w:rsidRPr="006C24E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и на официальном портале муниципального образования «Город Глазов» </w:t>
      </w:r>
      <w:hyperlink r:id="rId4" w:history="1">
        <w:r w:rsidRPr="006C24E4">
          <w:rPr>
            <w:rStyle w:val="a3"/>
            <w:rFonts w:ascii="Times New Roman" w:eastAsia="Calibri" w:hAnsi="Times New Roman"/>
            <w:b w:val="0"/>
            <w:bCs w:val="0"/>
            <w:color w:val="auto"/>
            <w:sz w:val="24"/>
            <w:szCs w:val="24"/>
          </w:rPr>
          <w:t>http://www.glazov-gov.ru/</w:t>
        </w:r>
      </w:hyperlink>
      <w:r w:rsidRPr="006C24E4">
        <w:rPr>
          <w:rFonts w:ascii="Times New Roman" w:eastAsia="Calibri" w:hAnsi="Times New Roman"/>
          <w:b w:val="0"/>
          <w:bCs w:val="0"/>
          <w:sz w:val="24"/>
          <w:szCs w:val="24"/>
        </w:rPr>
        <w:t>.</w:t>
      </w:r>
    </w:p>
    <w:p w:rsidR="002C7BCF" w:rsidRDefault="002C7BCF" w:rsidP="002C7BCF">
      <w:pPr>
        <w:spacing w:line="276" w:lineRule="auto"/>
        <w:ind w:firstLine="708"/>
        <w:rPr>
          <w:rFonts w:eastAsia="Calibri"/>
          <w:kern w:val="32"/>
          <w:sz w:val="24"/>
          <w:szCs w:val="24"/>
        </w:rPr>
      </w:pPr>
      <w:r>
        <w:rPr>
          <w:rFonts w:eastAsia="Calibri"/>
          <w:kern w:val="32"/>
          <w:sz w:val="24"/>
          <w:szCs w:val="24"/>
        </w:rPr>
        <w:t xml:space="preserve">Оповещение о начале проведения публичных слушаний по Проекту размещено 15.08.2025г.на </w:t>
      </w:r>
      <w:r w:rsidRPr="00310629">
        <w:rPr>
          <w:rFonts w:eastAsia="Calibri"/>
          <w:kern w:val="32"/>
          <w:sz w:val="24"/>
          <w:szCs w:val="24"/>
        </w:rPr>
        <w:t>информационных стендах на здании</w:t>
      </w:r>
      <w:r>
        <w:rPr>
          <w:rFonts w:eastAsia="Calibri"/>
          <w:kern w:val="32"/>
          <w:sz w:val="24"/>
          <w:szCs w:val="24"/>
        </w:rPr>
        <w:t xml:space="preserve"> организатора публичных слушаний - </w:t>
      </w:r>
      <w:r w:rsidRPr="00310629">
        <w:rPr>
          <w:rFonts w:eastAsia="Calibri"/>
          <w:kern w:val="32"/>
          <w:sz w:val="24"/>
          <w:szCs w:val="24"/>
        </w:rPr>
        <w:t xml:space="preserve"> управления архитектуры и градостроительства Администрации города Глазов</w:t>
      </w:r>
      <w:r>
        <w:rPr>
          <w:rFonts w:eastAsia="Calibri"/>
          <w:kern w:val="32"/>
          <w:sz w:val="24"/>
          <w:szCs w:val="24"/>
        </w:rPr>
        <w:t>а по адресу ул. Энгельса, д. 18.</w:t>
      </w:r>
    </w:p>
    <w:p w:rsidR="002C7BCF" w:rsidRDefault="002C7BCF" w:rsidP="002C7BCF">
      <w:pPr>
        <w:spacing w:line="276" w:lineRule="auto"/>
        <w:ind w:firstLine="708"/>
        <w:rPr>
          <w:rFonts w:eastAsia="Calibri"/>
          <w:kern w:val="32"/>
          <w:sz w:val="24"/>
          <w:szCs w:val="24"/>
        </w:rPr>
      </w:pPr>
      <w:r>
        <w:rPr>
          <w:rFonts w:eastAsia="Calibri"/>
          <w:kern w:val="32"/>
          <w:sz w:val="24"/>
          <w:szCs w:val="24"/>
        </w:rPr>
        <w:t xml:space="preserve">Проект, подлежащий рассмотрению на публичных слушаниях, с </w:t>
      </w:r>
      <w:r w:rsidRPr="00556DBD">
        <w:rPr>
          <w:rFonts w:eastAsia="Calibri"/>
          <w:kern w:val="32"/>
          <w:sz w:val="24"/>
          <w:szCs w:val="24"/>
        </w:rPr>
        <w:t xml:space="preserve">25 августа 2025г. размещен на </w:t>
      </w:r>
      <w:r w:rsidRPr="00310629">
        <w:rPr>
          <w:rFonts w:eastAsia="Calibri"/>
          <w:kern w:val="32"/>
          <w:sz w:val="24"/>
          <w:szCs w:val="24"/>
        </w:rPr>
        <w:t>информационных стендах</w:t>
      </w:r>
      <w:r>
        <w:rPr>
          <w:rFonts w:eastAsia="Calibri"/>
          <w:kern w:val="32"/>
          <w:sz w:val="24"/>
          <w:szCs w:val="24"/>
        </w:rPr>
        <w:t xml:space="preserve"> в </w:t>
      </w:r>
      <w:r w:rsidRPr="00310629">
        <w:rPr>
          <w:rFonts w:eastAsia="Calibri"/>
          <w:kern w:val="32"/>
          <w:sz w:val="24"/>
          <w:szCs w:val="24"/>
        </w:rPr>
        <w:t>управлени</w:t>
      </w:r>
      <w:r>
        <w:rPr>
          <w:rFonts w:eastAsia="Calibri"/>
          <w:kern w:val="32"/>
          <w:sz w:val="24"/>
          <w:szCs w:val="24"/>
        </w:rPr>
        <w:t>и</w:t>
      </w:r>
      <w:r w:rsidRPr="00310629">
        <w:rPr>
          <w:rFonts w:eastAsia="Calibri"/>
          <w:kern w:val="32"/>
          <w:sz w:val="24"/>
          <w:szCs w:val="24"/>
        </w:rPr>
        <w:t xml:space="preserve"> архитектуры и градостроительства Администрации города Глазов</w:t>
      </w:r>
      <w:r>
        <w:rPr>
          <w:rFonts w:eastAsia="Calibri"/>
          <w:kern w:val="32"/>
          <w:sz w:val="24"/>
          <w:szCs w:val="24"/>
        </w:rPr>
        <w:t>а по адресу ул. Энгельса, д. 18.</w:t>
      </w:r>
    </w:p>
    <w:p w:rsidR="002C7BCF" w:rsidRDefault="002C7BCF" w:rsidP="002C7BCF">
      <w:pPr>
        <w:spacing w:line="276" w:lineRule="auto"/>
        <w:ind w:firstLine="708"/>
        <w:rPr>
          <w:rFonts w:eastAsia="Calibri"/>
          <w:kern w:val="32"/>
          <w:sz w:val="24"/>
          <w:szCs w:val="24"/>
        </w:rPr>
      </w:pPr>
      <w:r>
        <w:rPr>
          <w:rFonts w:eastAsia="Calibri"/>
          <w:kern w:val="32"/>
          <w:sz w:val="24"/>
          <w:szCs w:val="24"/>
        </w:rPr>
        <w:t xml:space="preserve">Экспозиция по Проекту, подлежащему рассмотрению на публичных слушаниях была организована по адресу: </w:t>
      </w:r>
      <w:r w:rsidRPr="002B204C">
        <w:rPr>
          <w:rFonts w:eastAsia="Calibri"/>
          <w:kern w:val="32"/>
          <w:sz w:val="24"/>
          <w:szCs w:val="24"/>
        </w:rPr>
        <w:t>Удмуртская Республика, г. Глазов, ул. Энгельса, д.18</w:t>
      </w:r>
      <w:r>
        <w:rPr>
          <w:rFonts w:eastAsia="Calibri"/>
          <w:kern w:val="32"/>
          <w:sz w:val="24"/>
          <w:szCs w:val="24"/>
        </w:rPr>
        <w:t xml:space="preserve">, вестибюль-1го этажа </w:t>
      </w:r>
      <w:r w:rsidRPr="00310629">
        <w:rPr>
          <w:rFonts w:eastAsia="Calibri"/>
          <w:kern w:val="32"/>
          <w:sz w:val="24"/>
          <w:szCs w:val="24"/>
        </w:rPr>
        <w:t>управления архитектуры и градостроительства Администрации города Глазов</w:t>
      </w:r>
      <w:r>
        <w:rPr>
          <w:rFonts w:eastAsia="Calibri"/>
          <w:kern w:val="32"/>
          <w:sz w:val="24"/>
          <w:szCs w:val="24"/>
        </w:rPr>
        <w:t>а;</w:t>
      </w:r>
    </w:p>
    <w:p w:rsidR="002C7BCF" w:rsidRDefault="002C7BCF" w:rsidP="002C7BCF">
      <w:pPr>
        <w:ind w:firstLine="708"/>
        <w:rPr>
          <w:rFonts w:eastAsia="Calibri"/>
          <w:kern w:val="32"/>
          <w:sz w:val="24"/>
          <w:szCs w:val="24"/>
        </w:rPr>
      </w:pPr>
      <w:r>
        <w:rPr>
          <w:rFonts w:eastAsia="Calibri"/>
          <w:kern w:val="32"/>
          <w:sz w:val="24"/>
          <w:szCs w:val="24"/>
        </w:rPr>
        <w:t>Экспозиция была открыта в рабочие дни: с «25» августа 2025г. по «02» сентября 2025г.  с</w:t>
      </w:r>
      <w:r w:rsidRPr="00C55A33">
        <w:t xml:space="preserve"> </w:t>
      </w:r>
      <w:r w:rsidRPr="00C55A33">
        <w:rPr>
          <w:rFonts w:eastAsia="Calibri"/>
          <w:kern w:val="32"/>
          <w:sz w:val="24"/>
          <w:szCs w:val="24"/>
        </w:rPr>
        <w:t xml:space="preserve">08-00 до 12-00, с 13-00 до 17-00.      </w:t>
      </w:r>
    </w:p>
    <w:p w:rsidR="002C7BCF" w:rsidRPr="00556DBD" w:rsidRDefault="002C7BCF" w:rsidP="002C7BCF">
      <w:pPr>
        <w:ind w:firstLine="708"/>
        <w:rPr>
          <w:rFonts w:eastAsia="Calibri"/>
          <w:kern w:val="32"/>
          <w:sz w:val="24"/>
          <w:szCs w:val="24"/>
        </w:rPr>
      </w:pPr>
      <w:r w:rsidRPr="00A70841">
        <w:rPr>
          <w:rFonts w:eastAsia="Calibri"/>
          <w:sz w:val="24"/>
          <w:szCs w:val="24"/>
          <w:lang w:eastAsia="ru-RU"/>
        </w:rPr>
        <w:t xml:space="preserve">Предложения и замечания по </w:t>
      </w:r>
      <w:r>
        <w:rPr>
          <w:rFonts w:eastAsia="Calibri"/>
          <w:sz w:val="24"/>
          <w:szCs w:val="24"/>
          <w:lang w:eastAsia="ru-RU"/>
        </w:rPr>
        <w:t>П</w:t>
      </w:r>
      <w:r w:rsidRPr="00A70841">
        <w:rPr>
          <w:rFonts w:eastAsia="Calibri"/>
          <w:sz w:val="24"/>
          <w:szCs w:val="24"/>
          <w:lang w:eastAsia="ru-RU"/>
        </w:rPr>
        <w:t xml:space="preserve">роекту </w:t>
      </w:r>
      <w:r>
        <w:rPr>
          <w:rFonts w:eastAsia="Calibri"/>
          <w:sz w:val="24"/>
          <w:szCs w:val="24"/>
          <w:lang w:eastAsia="ru-RU"/>
        </w:rPr>
        <w:t>направлялись</w:t>
      </w:r>
      <w:r w:rsidRPr="00A70841">
        <w:rPr>
          <w:rFonts w:eastAsia="Calibri"/>
          <w:sz w:val="24"/>
          <w:szCs w:val="24"/>
          <w:lang w:eastAsia="ru-RU"/>
        </w:rPr>
        <w:t xml:space="preserve"> </w:t>
      </w:r>
      <w:r w:rsidRPr="00A70841">
        <w:rPr>
          <w:rFonts w:eastAsia="Calibri"/>
          <w:sz w:val="24"/>
          <w:szCs w:val="24"/>
          <w:lang w:val="en-US" w:eastAsia="ru-RU"/>
        </w:rPr>
        <w:t>c</w:t>
      </w:r>
      <w:r w:rsidRPr="00A70841">
        <w:rPr>
          <w:rFonts w:eastAsia="Calibri"/>
          <w:sz w:val="24"/>
          <w:szCs w:val="24"/>
          <w:lang w:eastAsia="ru-RU"/>
        </w:rPr>
        <w:t xml:space="preserve"> «</w:t>
      </w:r>
      <w:r>
        <w:rPr>
          <w:rFonts w:eastAsia="Calibri"/>
          <w:sz w:val="24"/>
          <w:szCs w:val="24"/>
          <w:lang w:eastAsia="ru-RU"/>
        </w:rPr>
        <w:t>25</w:t>
      </w:r>
      <w:r w:rsidRPr="00A70841">
        <w:rPr>
          <w:rFonts w:eastAsia="Calibri"/>
          <w:sz w:val="24"/>
          <w:szCs w:val="24"/>
          <w:lang w:eastAsia="ru-RU"/>
        </w:rPr>
        <w:t xml:space="preserve">» </w:t>
      </w:r>
      <w:r w:rsidRPr="00524D18">
        <w:rPr>
          <w:rFonts w:eastAsia="Calibri"/>
          <w:sz w:val="24"/>
          <w:szCs w:val="24"/>
          <w:lang w:eastAsia="ru-RU"/>
        </w:rPr>
        <w:t xml:space="preserve">августа </w:t>
      </w:r>
      <w:r w:rsidRPr="00A70841">
        <w:rPr>
          <w:rFonts w:eastAsia="Calibri"/>
          <w:sz w:val="24"/>
          <w:szCs w:val="24"/>
          <w:lang w:eastAsia="ru-RU"/>
        </w:rPr>
        <w:t>2025 года по «</w:t>
      </w:r>
      <w:r>
        <w:rPr>
          <w:rFonts w:eastAsia="Calibri"/>
          <w:sz w:val="24"/>
          <w:szCs w:val="24"/>
          <w:lang w:eastAsia="ru-RU"/>
        </w:rPr>
        <w:t>02</w:t>
      </w:r>
      <w:r w:rsidRPr="00A70841">
        <w:rPr>
          <w:rFonts w:eastAsia="Calibri"/>
          <w:sz w:val="24"/>
          <w:szCs w:val="24"/>
          <w:lang w:eastAsia="ru-RU"/>
        </w:rPr>
        <w:t xml:space="preserve">» </w:t>
      </w:r>
      <w:r>
        <w:rPr>
          <w:rFonts w:eastAsia="Calibri"/>
          <w:sz w:val="24"/>
          <w:szCs w:val="24"/>
          <w:lang w:eastAsia="ru-RU"/>
        </w:rPr>
        <w:t>сентября</w:t>
      </w:r>
      <w:r w:rsidRPr="00A70841">
        <w:rPr>
          <w:rFonts w:eastAsia="Calibri"/>
          <w:sz w:val="24"/>
          <w:szCs w:val="24"/>
          <w:lang w:eastAsia="ru-RU"/>
        </w:rPr>
        <w:t xml:space="preserve"> 2025г.</w:t>
      </w:r>
      <w:r w:rsidRPr="00C55A33">
        <w:rPr>
          <w:rFonts w:eastAsia="Calibri"/>
          <w:kern w:val="32"/>
          <w:sz w:val="24"/>
          <w:szCs w:val="24"/>
        </w:rPr>
        <w:t xml:space="preserve"> </w:t>
      </w:r>
      <w:r>
        <w:rPr>
          <w:rFonts w:eastAsia="Calibri"/>
          <w:kern w:val="32"/>
          <w:sz w:val="24"/>
          <w:szCs w:val="24"/>
        </w:rPr>
        <w:t xml:space="preserve"> </w:t>
      </w:r>
    </w:p>
    <w:p w:rsidR="002C7BCF" w:rsidRPr="00B34FCC" w:rsidRDefault="002C7BCF" w:rsidP="002C7BCF">
      <w:pPr>
        <w:pStyle w:val="1"/>
        <w:keepNext w:val="0"/>
        <w:autoSpaceDE w:val="0"/>
        <w:autoSpaceDN w:val="0"/>
        <w:adjustRightInd w:val="0"/>
        <w:spacing w:before="0" w:after="240"/>
        <w:ind w:firstLine="708"/>
        <w:rPr>
          <w:sz w:val="24"/>
          <w:szCs w:val="24"/>
          <w:lang w:eastAsia="ru-RU"/>
        </w:rPr>
      </w:pPr>
      <w:r w:rsidRPr="00310629">
        <w:rPr>
          <w:rFonts w:ascii="Times New Roman" w:eastAsia="Calibri" w:hAnsi="Times New Roman"/>
          <w:b w:val="0"/>
          <w:bCs w:val="0"/>
          <w:sz w:val="24"/>
          <w:szCs w:val="24"/>
        </w:rPr>
        <w:t>Публичные слушания проводились в помещении по адресу: ул. Энгельса, д. 18.</w:t>
      </w:r>
    </w:p>
    <w:p w:rsidR="002C7BCF" w:rsidRDefault="002C7BCF" w:rsidP="002C7BCF">
      <w:pPr>
        <w:ind w:firstLine="708"/>
        <w:rPr>
          <w:spacing w:val="5"/>
          <w:sz w:val="24"/>
          <w:szCs w:val="24"/>
        </w:rPr>
      </w:pPr>
      <w:r w:rsidRPr="00C41CCC">
        <w:rPr>
          <w:spacing w:val="5"/>
          <w:sz w:val="24"/>
          <w:szCs w:val="24"/>
        </w:rPr>
        <w:t xml:space="preserve">Публичные слушания </w:t>
      </w:r>
      <w:r w:rsidRPr="00C41CCC">
        <w:rPr>
          <w:spacing w:val="-1"/>
          <w:sz w:val="24"/>
          <w:szCs w:val="24"/>
        </w:rPr>
        <w:t xml:space="preserve">проведены по инициативе Главы города Глазова и на основании </w:t>
      </w:r>
      <w:r w:rsidRPr="00C55A33">
        <w:rPr>
          <w:spacing w:val="5"/>
          <w:sz w:val="24"/>
          <w:szCs w:val="24"/>
        </w:rPr>
        <w:t xml:space="preserve">заявления </w:t>
      </w:r>
      <w:proofErr w:type="spellStart"/>
      <w:r w:rsidRPr="00C55A33">
        <w:rPr>
          <w:spacing w:val="5"/>
          <w:sz w:val="24"/>
          <w:szCs w:val="24"/>
        </w:rPr>
        <w:t>Бушмелевой</w:t>
      </w:r>
      <w:proofErr w:type="spellEnd"/>
      <w:r w:rsidRPr="00C55A33">
        <w:rPr>
          <w:spacing w:val="5"/>
          <w:sz w:val="24"/>
          <w:szCs w:val="24"/>
        </w:rPr>
        <w:t xml:space="preserve"> О.О., статьей 28 Федерального закона № 131-ФЗ «Об общих принципах организации местного самоуправления в Российской Федерации», Законом Удмуртской Республики от 06.03.2014 №3-РЗ «О градостроительной деятельности в Удмуртской Республике», статьями 6, 11 Правил землепользования и застройки города Глазова, статьей 14 Устава муниципального образования «Город Глазов» и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 Глазов», утвержденным решением </w:t>
      </w:r>
      <w:proofErr w:type="spellStart"/>
      <w:r w:rsidRPr="00C55A33">
        <w:rPr>
          <w:spacing w:val="5"/>
          <w:sz w:val="24"/>
          <w:szCs w:val="24"/>
        </w:rPr>
        <w:t>Глазовской</w:t>
      </w:r>
      <w:proofErr w:type="spellEnd"/>
      <w:r w:rsidRPr="00C55A33">
        <w:rPr>
          <w:spacing w:val="5"/>
          <w:sz w:val="24"/>
          <w:szCs w:val="24"/>
        </w:rPr>
        <w:t xml:space="preserve"> городской Думы от 27.06.2018 № 369.</w:t>
      </w:r>
    </w:p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 w:after="240" w:line="276" w:lineRule="auto"/>
        <w:ind w:firstLine="708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55A33">
        <w:rPr>
          <w:rFonts w:ascii="Times New Roman" w:eastAsia="Calibri" w:hAnsi="Times New Roman"/>
          <w:b w:val="0"/>
          <w:bCs w:val="0"/>
          <w:sz w:val="24"/>
          <w:szCs w:val="24"/>
        </w:rPr>
        <w:t>В публичных слушаниях принял участие 4 человека.</w:t>
      </w:r>
    </w:p>
    <w:p w:rsidR="002C7BCF" w:rsidRDefault="002C7BCF" w:rsidP="002C7B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2" w:firstLine="708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lastRenderedPageBreak/>
        <w:t>В ходе обсуждения, высказаны следующие мнения и предложения</w:t>
      </w:r>
      <w:r w:rsidRPr="00E8400D">
        <w:rPr>
          <w:spacing w:val="-1"/>
          <w:sz w:val="24"/>
          <w:szCs w:val="24"/>
          <w:lang w:eastAsia="ru-RU"/>
        </w:rPr>
        <w:t xml:space="preserve"> относительно рассматриваемого вопроса от участников публичных слушаний</w:t>
      </w:r>
      <w:r>
        <w:rPr>
          <w:spacing w:val="-1"/>
          <w:sz w:val="24"/>
          <w:szCs w:val="24"/>
          <w:lang w:eastAsia="ru-RU"/>
        </w:rPr>
        <w:t xml:space="preserve"> ( Марков Р.О., Зонова О.А.- по ордеру адвоката №1208 от 02.09.2025г.), </w:t>
      </w:r>
      <w:r w:rsidRPr="0066094F">
        <w:rPr>
          <w:spacing w:val="-1"/>
          <w:sz w:val="24"/>
          <w:szCs w:val="24"/>
          <w:lang w:eastAsia="ru-RU"/>
        </w:rPr>
        <w:t>правообладатели земельных участков, прилегающих к земельным участкам, в отношении котор</w:t>
      </w:r>
      <w:r>
        <w:rPr>
          <w:spacing w:val="-1"/>
          <w:sz w:val="24"/>
          <w:szCs w:val="24"/>
          <w:lang w:eastAsia="ru-RU"/>
        </w:rPr>
        <w:t>ого</w:t>
      </w:r>
      <w:r w:rsidRPr="0066094F">
        <w:rPr>
          <w:spacing w:val="-1"/>
          <w:sz w:val="24"/>
          <w:szCs w:val="24"/>
          <w:lang w:eastAsia="ru-RU"/>
        </w:rPr>
        <w:t xml:space="preserve"> подготовлен данный проект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 данный проект</w:t>
      </w:r>
      <w:r>
        <w:rPr>
          <w:spacing w:val="-1"/>
          <w:sz w:val="24"/>
          <w:szCs w:val="24"/>
          <w:lang w:eastAsia="ru-RU"/>
        </w:rPr>
        <w:t>:</w:t>
      </w:r>
    </w:p>
    <w:p w:rsidR="002C7BCF" w:rsidRDefault="002C7BCF" w:rsidP="002C7B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2" w:firstLine="708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- Объект капитального строительства, расположенный по адресу: </w:t>
      </w:r>
      <w:r w:rsidRPr="001452FA">
        <w:rPr>
          <w:rFonts w:eastAsia="Calibri"/>
          <w:sz w:val="24"/>
          <w:szCs w:val="24"/>
        </w:rPr>
        <w:t xml:space="preserve">Удмуртская Республика, г. Глазов, ул. Буденного, </w:t>
      </w:r>
      <w:r>
        <w:rPr>
          <w:rFonts w:eastAsia="Calibri"/>
          <w:sz w:val="24"/>
          <w:szCs w:val="24"/>
        </w:rPr>
        <w:t xml:space="preserve">дом </w:t>
      </w:r>
      <w:r w:rsidRPr="001452FA">
        <w:rPr>
          <w:rFonts w:eastAsia="Calibri"/>
          <w:sz w:val="24"/>
          <w:szCs w:val="24"/>
        </w:rPr>
        <w:t>15</w:t>
      </w:r>
      <w:r>
        <w:rPr>
          <w:spacing w:val="-1"/>
          <w:sz w:val="24"/>
          <w:szCs w:val="24"/>
          <w:lang w:eastAsia="ru-RU"/>
        </w:rPr>
        <w:t xml:space="preserve"> имеет признаки </w:t>
      </w:r>
      <w:r w:rsidRPr="00C6765F">
        <w:rPr>
          <w:spacing w:val="-1"/>
          <w:sz w:val="24"/>
          <w:szCs w:val="24"/>
          <w:lang w:eastAsia="ru-RU"/>
        </w:rPr>
        <w:t>многоквартирн</w:t>
      </w:r>
      <w:r>
        <w:rPr>
          <w:spacing w:val="-1"/>
          <w:sz w:val="24"/>
          <w:szCs w:val="24"/>
          <w:lang w:eastAsia="ru-RU"/>
        </w:rPr>
        <w:t xml:space="preserve">ого </w:t>
      </w:r>
      <w:r w:rsidRPr="00C6765F">
        <w:rPr>
          <w:spacing w:val="-1"/>
          <w:sz w:val="24"/>
          <w:szCs w:val="24"/>
          <w:lang w:eastAsia="ru-RU"/>
        </w:rPr>
        <w:t>дом</w:t>
      </w:r>
      <w:r>
        <w:rPr>
          <w:spacing w:val="-1"/>
          <w:sz w:val="24"/>
          <w:szCs w:val="24"/>
          <w:lang w:eastAsia="ru-RU"/>
        </w:rPr>
        <w:t>а.</w:t>
      </w:r>
    </w:p>
    <w:p w:rsidR="002C7BCF" w:rsidRDefault="002C7BCF" w:rsidP="002C7B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2" w:firstLine="708"/>
        <w:rPr>
          <w:rFonts w:eastAsia="Calibri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М</w:t>
      </w:r>
      <w:r w:rsidRPr="008507D6">
        <w:rPr>
          <w:spacing w:val="-1"/>
          <w:sz w:val="24"/>
          <w:szCs w:val="24"/>
          <w:lang w:eastAsia="ru-RU"/>
        </w:rPr>
        <w:t xml:space="preserve">ногоквартирный дом является объектом капитального строительства, включающим в себя </w:t>
      </w:r>
      <w:r>
        <w:rPr>
          <w:spacing w:val="-1"/>
          <w:sz w:val="24"/>
          <w:szCs w:val="24"/>
          <w:lang w:eastAsia="ru-RU"/>
        </w:rPr>
        <w:t xml:space="preserve">общие </w:t>
      </w:r>
      <w:r w:rsidRPr="008507D6">
        <w:rPr>
          <w:spacing w:val="-1"/>
          <w:sz w:val="24"/>
          <w:szCs w:val="24"/>
          <w:lang w:eastAsia="ru-RU"/>
        </w:rPr>
        <w:t>внутридомовые системы инженерно-технического обеспечения</w:t>
      </w:r>
      <w:r w:rsidRPr="005309CF">
        <w:rPr>
          <w:spacing w:val="-1"/>
          <w:sz w:val="24"/>
          <w:szCs w:val="24"/>
          <w:lang w:eastAsia="ru-RU"/>
        </w:rPr>
        <w:t xml:space="preserve">: </w:t>
      </w:r>
      <w:r>
        <w:rPr>
          <w:spacing w:val="-1"/>
          <w:sz w:val="24"/>
          <w:szCs w:val="24"/>
          <w:lang w:eastAsia="ru-RU"/>
        </w:rPr>
        <w:t>теплосеть</w:t>
      </w:r>
      <w:r w:rsidRPr="008507D6">
        <w:rPr>
          <w:spacing w:val="-1"/>
          <w:sz w:val="24"/>
          <w:szCs w:val="24"/>
          <w:lang w:eastAsia="ru-RU"/>
        </w:rPr>
        <w:t>,</w:t>
      </w:r>
      <w:r>
        <w:rPr>
          <w:spacing w:val="-1"/>
          <w:sz w:val="24"/>
          <w:szCs w:val="24"/>
          <w:lang w:eastAsia="ru-RU"/>
        </w:rPr>
        <w:t xml:space="preserve"> канализация, водопровод, электроснабжение. При </w:t>
      </w:r>
      <w:r w:rsidRPr="002F490E">
        <w:rPr>
          <w:rFonts w:eastAsia="Calibri"/>
          <w:sz w:val="24"/>
          <w:szCs w:val="24"/>
          <w:lang w:eastAsia="ru-RU"/>
        </w:rPr>
        <w:t>предоставлении разрешения на условно разрешенный вид использования земельн</w:t>
      </w:r>
      <w:r>
        <w:rPr>
          <w:rFonts w:eastAsia="Calibri"/>
          <w:sz w:val="24"/>
          <w:szCs w:val="24"/>
          <w:lang w:eastAsia="ru-RU"/>
        </w:rPr>
        <w:t xml:space="preserve">ого участка </w:t>
      </w:r>
      <w:r w:rsidRPr="002F490E">
        <w:rPr>
          <w:rFonts w:eastAsia="Calibri"/>
          <w:sz w:val="24"/>
          <w:szCs w:val="24"/>
          <w:lang w:eastAsia="ru-RU"/>
        </w:rPr>
        <w:t>с кадастровым номер</w:t>
      </w:r>
      <w:r>
        <w:rPr>
          <w:rFonts w:eastAsia="Calibri"/>
          <w:sz w:val="24"/>
          <w:szCs w:val="24"/>
          <w:lang w:eastAsia="ru-RU"/>
        </w:rPr>
        <w:t>о</w:t>
      </w:r>
      <w:r w:rsidRPr="002F490E">
        <w:rPr>
          <w:rFonts w:eastAsia="Calibri"/>
          <w:sz w:val="24"/>
          <w:szCs w:val="24"/>
          <w:lang w:eastAsia="ru-RU"/>
        </w:rPr>
        <w:t>м 18:28:0000</w:t>
      </w:r>
      <w:r>
        <w:rPr>
          <w:rFonts w:eastAsia="Calibri"/>
          <w:sz w:val="24"/>
          <w:szCs w:val="24"/>
          <w:lang w:eastAsia="ru-RU"/>
        </w:rPr>
        <w:t>58</w:t>
      </w:r>
      <w:r w:rsidRPr="002F490E">
        <w:rPr>
          <w:rFonts w:eastAsia="Calibri"/>
          <w:sz w:val="24"/>
          <w:szCs w:val="24"/>
          <w:lang w:eastAsia="ru-RU"/>
        </w:rPr>
        <w:t>:10, расположенны</w:t>
      </w:r>
      <w:r>
        <w:rPr>
          <w:rFonts w:eastAsia="Calibri"/>
          <w:sz w:val="24"/>
          <w:szCs w:val="24"/>
          <w:lang w:eastAsia="ru-RU"/>
        </w:rPr>
        <w:t>й</w:t>
      </w:r>
      <w:r w:rsidRPr="002F490E">
        <w:rPr>
          <w:rFonts w:eastAsia="Calibri"/>
          <w:sz w:val="24"/>
          <w:szCs w:val="24"/>
          <w:lang w:eastAsia="ru-RU"/>
        </w:rPr>
        <w:t xml:space="preserve"> по адресу: Удмуртская Республика, г. Глазов, ул. </w:t>
      </w:r>
      <w:r>
        <w:rPr>
          <w:rFonts w:eastAsia="Calibri"/>
          <w:sz w:val="24"/>
          <w:szCs w:val="24"/>
          <w:lang w:eastAsia="ru-RU"/>
        </w:rPr>
        <w:t>Буденного</w:t>
      </w:r>
      <w:r w:rsidRPr="002F490E">
        <w:rPr>
          <w:rFonts w:eastAsia="Calibri"/>
          <w:sz w:val="24"/>
          <w:szCs w:val="24"/>
          <w:lang w:eastAsia="ru-RU"/>
        </w:rPr>
        <w:t xml:space="preserve">, </w:t>
      </w:r>
      <w:r>
        <w:rPr>
          <w:rFonts w:eastAsia="Calibri"/>
          <w:sz w:val="24"/>
          <w:szCs w:val="24"/>
          <w:lang w:eastAsia="ru-RU"/>
        </w:rPr>
        <w:t>15-</w:t>
      </w:r>
      <w:proofErr w:type="gramStart"/>
      <w:r>
        <w:rPr>
          <w:rFonts w:eastAsia="Calibri"/>
          <w:sz w:val="24"/>
          <w:szCs w:val="24"/>
          <w:lang w:eastAsia="ru-RU"/>
        </w:rPr>
        <w:t xml:space="preserve">7 </w:t>
      </w:r>
      <w:r w:rsidRPr="00D36A36">
        <w:rPr>
          <w:rFonts w:eastAsia="Calibri"/>
          <w:sz w:val="24"/>
          <w:szCs w:val="24"/>
          <w:lang w:eastAsia="ru-RU"/>
        </w:rPr>
        <w:t xml:space="preserve"> «</w:t>
      </w:r>
      <w:proofErr w:type="gramEnd"/>
      <w:r w:rsidRPr="00D36A36">
        <w:rPr>
          <w:rFonts w:eastAsia="Calibri"/>
          <w:sz w:val="24"/>
          <w:szCs w:val="24"/>
          <w:lang w:eastAsia="ru-RU"/>
        </w:rPr>
        <w:t>Блокированная жилая застройка (код 2.3) - размещение жилого дома, имеющего одну или несколько общих стен с соседними жилыми домами»</w:t>
      </w:r>
      <w:r>
        <w:rPr>
          <w:rFonts w:eastAsia="Calibri"/>
          <w:sz w:val="24"/>
          <w:szCs w:val="24"/>
          <w:lang w:eastAsia="ru-RU"/>
        </w:rPr>
        <w:t xml:space="preserve">, будут нарушены права и  наложены ограничение на использование соседних помещений расположенных в </w:t>
      </w:r>
      <w:r w:rsidRPr="00C6765F">
        <w:rPr>
          <w:spacing w:val="-1"/>
          <w:sz w:val="24"/>
          <w:szCs w:val="24"/>
          <w:lang w:eastAsia="ru-RU"/>
        </w:rPr>
        <w:t>многоквартирн</w:t>
      </w:r>
      <w:r>
        <w:rPr>
          <w:spacing w:val="-1"/>
          <w:sz w:val="24"/>
          <w:szCs w:val="24"/>
          <w:lang w:eastAsia="ru-RU"/>
        </w:rPr>
        <w:t xml:space="preserve">ом </w:t>
      </w:r>
      <w:r w:rsidRPr="00C6765F">
        <w:rPr>
          <w:spacing w:val="-1"/>
          <w:sz w:val="24"/>
          <w:szCs w:val="24"/>
          <w:lang w:eastAsia="ru-RU"/>
        </w:rPr>
        <w:t>дом</w:t>
      </w:r>
      <w:r>
        <w:rPr>
          <w:spacing w:val="-1"/>
          <w:sz w:val="24"/>
          <w:szCs w:val="24"/>
          <w:lang w:eastAsia="ru-RU"/>
        </w:rPr>
        <w:t>е</w:t>
      </w:r>
      <w:r>
        <w:rPr>
          <w:rFonts w:eastAsia="Calibri"/>
          <w:sz w:val="24"/>
          <w:szCs w:val="24"/>
          <w:lang w:eastAsia="ru-RU"/>
        </w:rPr>
        <w:t>.</w:t>
      </w:r>
      <w:r w:rsidRPr="00D36A36">
        <w:rPr>
          <w:rFonts w:eastAsia="Calibri"/>
          <w:sz w:val="24"/>
          <w:szCs w:val="24"/>
          <w:lang w:eastAsia="ru-RU"/>
        </w:rPr>
        <w:t xml:space="preserve"> Более того, дома блокированной застройки имеют автономные инженерные системы</w:t>
      </w:r>
      <w:r>
        <w:rPr>
          <w:spacing w:val="-1"/>
          <w:sz w:val="24"/>
          <w:szCs w:val="24"/>
          <w:lang w:eastAsia="ru-RU"/>
        </w:rPr>
        <w:t xml:space="preserve">, объект капитального строительства, расположенный по адресу: </w:t>
      </w:r>
      <w:r w:rsidRPr="001452FA">
        <w:rPr>
          <w:rFonts w:eastAsia="Calibri"/>
          <w:sz w:val="24"/>
          <w:szCs w:val="24"/>
        </w:rPr>
        <w:t xml:space="preserve">Удмуртская Республика, г. Глазов, ул. Буденного, </w:t>
      </w:r>
      <w:r>
        <w:rPr>
          <w:rFonts w:eastAsia="Calibri"/>
          <w:sz w:val="24"/>
          <w:szCs w:val="24"/>
        </w:rPr>
        <w:t xml:space="preserve">дом </w:t>
      </w:r>
      <w:r w:rsidRPr="001452FA">
        <w:rPr>
          <w:rFonts w:eastAsia="Calibri"/>
          <w:sz w:val="24"/>
          <w:szCs w:val="24"/>
        </w:rPr>
        <w:t>15</w:t>
      </w:r>
      <w:r>
        <w:rPr>
          <w:rFonts w:eastAsia="Calibri"/>
          <w:sz w:val="24"/>
          <w:szCs w:val="24"/>
        </w:rPr>
        <w:t xml:space="preserve"> строился как единый не делимый</w:t>
      </w:r>
      <w:r w:rsidRPr="00D36A36">
        <w:rPr>
          <w:rFonts w:eastAsia="Calibri"/>
          <w:sz w:val="24"/>
          <w:szCs w:val="24"/>
          <w:lang w:eastAsia="ru-RU"/>
        </w:rPr>
        <w:t>.</w:t>
      </w:r>
    </w:p>
    <w:p w:rsidR="002C7BCF" w:rsidRDefault="002C7BCF" w:rsidP="002C7B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2" w:firstLine="708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Участники </w:t>
      </w:r>
      <w:r>
        <w:rPr>
          <w:spacing w:val="-1"/>
          <w:sz w:val="24"/>
          <w:szCs w:val="24"/>
          <w:lang w:eastAsia="ru-RU"/>
        </w:rPr>
        <w:t xml:space="preserve">обсуждения просят отказать в </w:t>
      </w:r>
      <w:r w:rsidRPr="002F490E">
        <w:rPr>
          <w:rFonts w:eastAsia="Calibri"/>
          <w:sz w:val="24"/>
          <w:szCs w:val="24"/>
          <w:lang w:eastAsia="ru-RU"/>
        </w:rPr>
        <w:t>предоставлении разрешения на условно разрешенный вид использования земельн</w:t>
      </w:r>
      <w:r>
        <w:rPr>
          <w:rFonts w:eastAsia="Calibri"/>
          <w:sz w:val="24"/>
          <w:szCs w:val="24"/>
          <w:lang w:eastAsia="ru-RU"/>
        </w:rPr>
        <w:t>ого участка</w:t>
      </w:r>
      <w:r w:rsidRPr="002F490E">
        <w:rPr>
          <w:rFonts w:eastAsia="Calibri"/>
          <w:sz w:val="24"/>
          <w:szCs w:val="24"/>
          <w:lang w:eastAsia="ru-RU"/>
        </w:rPr>
        <w:t xml:space="preserve"> с кадастровым номер</w:t>
      </w:r>
      <w:r>
        <w:rPr>
          <w:rFonts w:eastAsia="Calibri"/>
          <w:sz w:val="24"/>
          <w:szCs w:val="24"/>
          <w:lang w:eastAsia="ru-RU"/>
        </w:rPr>
        <w:t>о</w:t>
      </w:r>
      <w:r w:rsidRPr="002F490E">
        <w:rPr>
          <w:rFonts w:eastAsia="Calibri"/>
          <w:sz w:val="24"/>
          <w:szCs w:val="24"/>
          <w:lang w:eastAsia="ru-RU"/>
        </w:rPr>
        <w:t>м 18:28:0000</w:t>
      </w:r>
      <w:r>
        <w:rPr>
          <w:rFonts w:eastAsia="Calibri"/>
          <w:sz w:val="24"/>
          <w:szCs w:val="24"/>
          <w:lang w:eastAsia="ru-RU"/>
        </w:rPr>
        <w:t>58</w:t>
      </w:r>
      <w:r w:rsidRPr="002F490E">
        <w:rPr>
          <w:rFonts w:eastAsia="Calibri"/>
          <w:sz w:val="24"/>
          <w:szCs w:val="24"/>
          <w:lang w:eastAsia="ru-RU"/>
        </w:rPr>
        <w:t>:10, расположенны</w:t>
      </w:r>
      <w:r>
        <w:rPr>
          <w:rFonts w:eastAsia="Calibri"/>
          <w:sz w:val="24"/>
          <w:szCs w:val="24"/>
          <w:lang w:eastAsia="ru-RU"/>
        </w:rPr>
        <w:t>й</w:t>
      </w:r>
      <w:r w:rsidRPr="002F490E">
        <w:rPr>
          <w:rFonts w:eastAsia="Calibri"/>
          <w:sz w:val="24"/>
          <w:szCs w:val="24"/>
          <w:lang w:eastAsia="ru-RU"/>
        </w:rPr>
        <w:t xml:space="preserve"> по адресу: Удмуртская Республика, г. Глазов, ул. </w:t>
      </w:r>
      <w:r>
        <w:rPr>
          <w:rFonts w:eastAsia="Calibri"/>
          <w:sz w:val="24"/>
          <w:szCs w:val="24"/>
          <w:lang w:eastAsia="ru-RU"/>
        </w:rPr>
        <w:t>Буденного</w:t>
      </w:r>
      <w:r w:rsidRPr="002F490E">
        <w:rPr>
          <w:rFonts w:eastAsia="Calibri"/>
          <w:sz w:val="24"/>
          <w:szCs w:val="24"/>
          <w:lang w:eastAsia="ru-RU"/>
        </w:rPr>
        <w:t xml:space="preserve">, </w:t>
      </w:r>
      <w:r>
        <w:rPr>
          <w:rFonts w:eastAsia="Calibri"/>
          <w:sz w:val="24"/>
          <w:szCs w:val="24"/>
          <w:lang w:eastAsia="ru-RU"/>
        </w:rPr>
        <w:t>15-7</w:t>
      </w:r>
      <w:r w:rsidRPr="002F490E">
        <w:rPr>
          <w:rFonts w:eastAsia="Calibri"/>
          <w:sz w:val="24"/>
          <w:szCs w:val="24"/>
          <w:lang w:eastAsia="ru-RU"/>
        </w:rPr>
        <w:t>»</w:t>
      </w:r>
      <w:r>
        <w:rPr>
          <w:rFonts w:eastAsia="Calibri"/>
          <w:sz w:val="24"/>
          <w:szCs w:val="24"/>
          <w:lang w:eastAsia="ru-RU"/>
        </w:rPr>
        <w:t xml:space="preserve"> в виду вышеизложенного. </w:t>
      </w:r>
    </w:p>
    <w:p w:rsidR="002C7BCF" w:rsidRPr="0066094F" w:rsidRDefault="002C7BCF" w:rsidP="002C7B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2" w:firstLine="708"/>
        <w:rPr>
          <w:spacing w:val="-1"/>
          <w:sz w:val="24"/>
          <w:szCs w:val="24"/>
          <w:lang w:eastAsia="ru-RU"/>
        </w:rPr>
      </w:pPr>
    </w:p>
    <w:p w:rsidR="002C7BCF" w:rsidRDefault="002C7BCF" w:rsidP="002C7BCF">
      <w:pPr>
        <w:pStyle w:val="1"/>
        <w:keepNext w:val="0"/>
        <w:tabs>
          <w:tab w:val="left" w:pos="8222"/>
        </w:tabs>
        <w:autoSpaceDE w:val="0"/>
        <w:autoSpaceDN w:val="0"/>
        <w:adjustRightInd w:val="0"/>
        <w:spacing w:before="0" w:line="276" w:lineRule="auto"/>
        <w:ind w:left="1418" w:hanging="1418"/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Приложение: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Перечень принявших участие в рассмотрении проекта участников публичных слушаний </w:t>
      </w:r>
      <w:r w:rsidRPr="00C55A3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 3-х листах</w:t>
      </w:r>
      <w:r w:rsidRPr="00FC7565"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>.</w:t>
      </w:r>
    </w:p>
    <w:p w:rsidR="002C7BCF" w:rsidRDefault="002C7BCF" w:rsidP="002C7BCF">
      <w:pPr>
        <w:rPr>
          <w:rFonts w:eastAsia="Calibri"/>
          <w:lang w:eastAsia="ru-RU"/>
        </w:rPr>
      </w:pPr>
    </w:p>
    <w:p w:rsidR="002C7BCF" w:rsidRPr="00C55A33" w:rsidRDefault="002C7BCF" w:rsidP="002C7BCF">
      <w:pPr>
        <w:rPr>
          <w:rFonts w:eastAsia="Calibri"/>
          <w:lang w:eastAsia="ru-RU"/>
        </w:rPr>
      </w:pPr>
    </w:p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Начальник управления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архитектуры</w:t>
      </w:r>
    </w:p>
    <w:p w:rsidR="002C7BCF" w:rsidRDefault="002C7BCF" w:rsidP="002C7BCF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градостроительства Администрации города Глазова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А.А. Суслопаров</w:t>
      </w:r>
    </w:p>
    <w:p w:rsidR="002C7BCF" w:rsidRDefault="002C7BCF" w:rsidP="002C7BCF">
      <w:pPr>
        <w:rPr>
          <w:rFonts w:eastAsia="Calibri"/>
          <w:lang w:eastAsia="ru-RU"/>
        </w:rPr>
      </w:pPr>
    </w:p>
    <w:p w:rsidR="006F58E8" w:rsidRDefault="006F58E8" w:rsidP="006F58E8">
      <w:pPr>
        <w:rPr>
          <w:rFonts w:eastAsia="Calibri"/>
          <w:lang w:eastAsia="ru-RU"/>
        </w:rPr>
      </w:pPr>
      <w:bookmarkStart w:id="0" w:name="_GoBack"/>
      <w:bookmarkEnd w:id="0"/>
    </w:p>
    <w:p w:rsidR="006F58E8" w:rsidRPr="006F58E8" w:rsidRDefault="006F58E8" w:rsidP="006F58E8">
      <w:pPr>
        <w:rPr>
          <w:rFonts w:eastAsia="Calibri"/>
          <w:lang w:eastAsia="ru-RU"/>
        </w:rPr>
      </w:pPr>
    </w:p>
    <w:p w:rsidR="00A914D0" w:rsidRDefault="00A914D0"/>
    <w:sectPr w:rsidR="00A914D0" w:rsidSect="00176A21">
      <w:pgSz w:w="11906" w:h="16838"/>
      <w:pgMar w:top="993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CA"/>
    <w:rsid w:val="00037FF9"/>
    <w:rsid w:val="00040595"/>
    <w:rsid w:val="0005317E"/>
    <w:rsid w:val="0008472B"/>
    <w:rsid w:val="000B1EEB"/>
    <w:rsid w:val="000B3899"/>
    <w:rsid w:val="000C6A26"/>
    <w:rsid w:val="00111247"/>
    <w:rsid w:val="001452FA"/>
    <w:rsid w:val="0014665B"/>
    <w:rsid w:val="0017404B"/>
    <w:rsid w:val="00176A21"/>
    <w:rsid w:val="0017792F"/>
    <w:rsid w:val="00190D5A"/>
    <w:rsid w:val="001A18ED"/>
    <w:rsid w:val="001C4254"/>
    <w:rsid w:val="001E1153"/>
    <w:rsid w:val="00245686"/>
    <w:rsid w:val="00261E5A"/>
    <w:rsid w:val="002938FE"/>
    <w:rsid w:val="002A0C27"/>
    <w:rsid w:val="002A34C8"/>
    <w:rsid w:val="002B204C"/>
    <w:rsid w:val="002C7BCF"/>
    <w:rsid w:val="002F490E"/>
    <w:rsid w:val="00310629"/>
    <w:rsid w:val="003170E8"/>
    <w:rsid w:val="003A173D"/>
    <w:rsid w:val="003A362C"/>
    <w:rsid w:val="003A6849"/>
    <w:rsid w:val="003D4303"/>
    <w:rsid w:val="00405D2B"/>
    <w:rsid w:val="004429D3"/>
    <w:rsid w:val="00462463"/>
    <w:rsid w:val="00496E69"/>
    <w:rsid w:val="004B29B8"/>
    <w:rsid w:val="004D418B"/>
    <w:rsid w:val="004E3D8F"/>
    <w:rsid w:val="00556DBD"/>
    <w:rsid w:val="005850B7"/>
    <w:rsid w:val="00586CB0"/>
    <w:rsid w:val="005C6594"/>
    <w:rsid w:val="005F75A4"/>
    <w:rsid w:val="006000AD"/>
    <w:rsid w:val="00601193"/>
    <w:rsid w:val="0060158D"/>
    <w:rsid w:val="00644CD7"/>
    <w:rsid w:val="00656A92"/>
    <w:rsid w:val="0066094F"/>
    <w:rsid w:val="006A6408"/>
    <w:rsid w:val="006C24E4"/>
    <w:rsid w:val="006C2C01"/>
    <w:rsid w:val="006C3104"/>
    <w:rsid w:val="006D65A1"/>
    <w:rsid w:val="006E379D"/>
    <w:rsid w:val="006F0F0D"/>
    <w:rsid w:val="006F58E8"/>
    <w:rsid w:val="007061D5"/>
    <w:rsid w:val="0072364E"/>
    <w:rsid w:val="00733CE5"/>
    <w:rsid w:val="00737332"/>
    <w:rsid w:val="0075046C"/>
    <w:rsid w:val="00767FCA"/>
    <w:rsid w:val="007A128C"/>
    <w:rsid w:val="0080298A"/>
    <w:rsid w:val="00814093"/>
    <w:rsid w:val="00816990"/>
    <w:rsid w:val="008507D6"/>
    <w:rsid w:val="008D2302"/>
    <w:rsid w:val="008F03BE"/>
    <w:rsid w:val="00907F32"/>
    <w:rsid w:val="00915156"/>
    <w:rsid w:val="00915965"/>
    <w:rsid w:val="00945FB3"/>
    <w:rsid w:val="00981680"/>
    <w:rsid w:val="009851C2"/>
    <w:rsid w:val="00986E95"/>
    <w:rsid w:val="00991EA4"/>
    <w:rsid w:val="009A15DA"/>
    <w:rsid w:val="009A4D3E"/>
    <w:rsid w:val="009C6B02"/>
    <w:rsid w:val="009C7597"/>
    <w:rsid w:val="009D3640"/>
    <w:rsid w:val="00A06D88"/>
    <w:rsid w:val="00A33F6B"/>
    <w:rsid w:val="00A544E4"/>
    <w:rsid w:val="00A914D0"/>
    <w:rsid w:val="00A96A8E"/>
    <w:rsid w:val="00A97E13"/>
    <w:rsid w:val="00AC1FE6"/>
    <w:rsid w:val="00B068F9"/>
    <w:rsid w:val="00B17405"/>
    <w:rsid w:val="00B203D3"/>
    <w:rsid w:val="00B3264F"/>
    <w:rsid w:val="00B34FCC"/>
    <w:rsid w:val="00B64CB5"/>
    <w:rsid w:val="00B96411"/>
    <w:rsid w:val="00B97729"/>
    <w:rsid w:val="00BC12F2"/>
    <w:rsid w:val="00BC28D5"/>
    <w:rsid w:val="00BE41C0"/>
    <w:rsid w:val="00BF3659"/>
    <w:rsid w:val="00C14486"/>
    <w:rsid w:val="00C16521"/>
    <w:rsid w:val="00C33AF1"/>
    <w:rsid w:val="00C466D1"/>
    <w:rsid w:val="00C55A33"/>
    <w:rsid w:val="00C62FC1"/>
    <w:rsid w:val="00C6509B"/>
    <w:rsid w:val="00C6765F"/>
    <w:rsid w:val="00C750AA"/>
    <w:rsid w:val="00CA6888"/>
    <w:rsid w:val="00CD3270"/>
    <w:rsid w:val="00CD5C09"/>
    <w:rsid w:val="00CD67A1"/>
    <w:rsid w:val="00CD77C4"/>
    <w:rsid w:val="00CE0BA7"/>
    <w:rsid w:val="00D01270"/>
    <w:rsid w:val="00D04917"/>
    <w:rsid w:val="00D32F50"/>
    <w:rsid w:val="00D36A36"/>
    <w:rsid w:val="00D57DB5"/>
    <w:rsid w:val="00D74726"/>
    <w:rsid w:val="00D81F40"/>
    <w:rsid w:val="00D934FD"/>
    <w:rsid w:val="00D93DAF"/>
    <w:rsid w:val="00D97A36"/>
    <w:rsid w:val="00E51A07"/>
    <w:rsid w:val="00E52C41"/>
    <w:rsid w:val="00E52EEB"/>
    <w:rsid w:val="00E55C36"/>
    <w:rsid w:val="00E831A7"/>
    <w:rsid w:val="00E8400D"/>
    <w:rsid w:val="00EB1967"/>
    <w:rsid w:val="00EC350C"/>
    <w:rsid w:val="00ED4F3C"/>
    <w:rsid w:val="00F26251"/>
    <w:rsid w:val="00F96904"/>
    <w:rsid w:val="00FC065D"/>
    <w:rsid w:val="00FC7565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3EB8F-BA64-4127-BC5E-791CF15F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F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7F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F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"/>
    <w:basedOn w:val="a"/>
    <w:rsid w:val="003170E8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styleId="a3">
    <w:name w:val="Hyperlink"/>
    <w:basedOn w:val="a0"/>
    <w:uiPriority w:val="99"/>
    <w:unhideWhenUsed/>
    <w:rsid w:val="007A128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49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9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azov-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Сабреков</dc:creator>
  <cp:lastModifiedBy>Алексей Сабреков</cp:lastModifiedBy>
  <cp:revision>30</cp:revision>
  <cp:lastPrinted>2025-09-04T07:36:00Z</cp:lastPrinted>
  <dcterms:created xsi:type="dcterms:W3CDTF">2020-08-24T12:06:00Z</dcterms:created>
  <dcterms:modified xsi:type="dcterms:W3CDTF">2025-09-05T11:42:00Z</dcterms:modified>
</cp:coreProperties>
</file>