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ОПОВЕЩЕНИЕ</w:t>
      </w:r>
    </w:p>
    <w:p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публичных слушаний </w:t>
      </w:r>
    </w:p>
    <w:p w:rsidR="00F868F1" w:rsidRDefault="00553CD8" w:rsidP="00E25A05">
      <w:pPr>
        <w:pStyle w:val="1"/>
        <w:autoSpaceDE w:val="0"/>
        <w:autoSpaceDN w:val="0"/>
        <w:adjustRightInd w:val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Управление архитектуры и градостроительства Администрации города Глазова в соответствии с Положением об организации и проведении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образовании «Город Глазов», утвержденным решением Глазовской городской Думы от 27.06.2018 № 369, оповещает о начале публичных слушаний по проекту постановления Администрации города Глазова «</w:t>
      </w:r>
      <w:r w:rsidR="00524D18" w:rsidRP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18:28:000058:10, расположенного по адресу: Удмуртская Республика, г. Глазов, ул. Буденного, 15/7</w:t>
      </w:r>
      <w:r w:rsidR="00734FC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Перечень информационных материалов к рассматриваемому проекту: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Проект</w:t>
      </w:r>
      <w:r w:rsidRPr="00A70841">
        <w:rPr>
          <w:sz w:val="26"/>
          <w:szCs w:val="26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постановления Администрации города Глазова «</w:t>
      </w:r>
      <w:r w:rsidR="00524D18" w:rsidRP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18:28:000058:10, расположенного по адресу: Удмуртская Республика, г. Глазов, ул. Буденного, 15/7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», информационные материалы к нему будут размещены с «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93F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сайте Администрации города Глазова «</w:t>
      </w:r>
      <w:hyperlink r:id="rId6" w:history="1">
        <w:r w:rsidRPr="00A70841">
          <w:rPr>
            <w:rStyle w:val="a5"/>
            <w:rFonts w:ascii="Times New Roman" w:hAnsi="Times New Roman"/>
            <w:b w:val="0"/>
            <w:color w:val="auto"/>
            <w:spacing w:val="-1"/>
            <w:sz w:val="24"/>
            <w:szCs w:val="24"/>
            <w:u w:val="none"/>
          </w:rPr>
          <w:t>http://glazov-gov.ru/</w:t>
        </w:r>
      </w:hyperlink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 «Публичные слушания» по адресу</w:t>
      </w:r>
      <w:r w:rsidR="008E1F71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http://glazov-gov.ru/official/docs/slushaniya и  в разделе «Градостроительство»</w:t>
      </w:r>
      <w:r w:rsidR="004C57B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 «Общественные обсуждения, публичные слушания по вопросам градостроительной деятельности» по адресу: «http://glazov-gov.ru/city/arhitectura/obsuzhdeniya_slushanya_gradostroi».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Срок проведения публичных слушаний:</w:t>
      </w:r>
      <w:r w:rsidR="004C57B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«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 w:rsidR="00793F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 до «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02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</w:t>
      </w:r>
      <w:r w:rsidR="00793F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0E6F29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</w:t>
      </w:r>
    </w:p>
    <w:p w:rsidR="00EC7A70" w:rsidRPr="00A70841" w:rsidRDefault="00553CD8" w:rsidP="00EC7A7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DD3AE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обрание участников публичных слушаний будет проведено «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02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в 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часов </w:t>
      </w:r>
      <w:r w:rsidR="00160538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D0312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минут, в помещении, расположенном по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адресу: Удмуртская Республика, г. Глазов, ул. Энгельса, д.18, Управление архитектуры и </w:t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градостроительства Администрации горда Глазова</w:t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(дата, время, адрес)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срок регистрации участников публичных слушаний </w:t>
      </w:r>
      <w:r w:rsidR="0058005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0E6F29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="00141849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4642F9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до 1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3</w:t>
      </w:r>
      <w:r w:rsidR="00484041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.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(время регистрации)</w:t>
      </w:r>
    </w:p>
    <w:p w:rsidR="00F868F1" w:rsidRPr="00A70841" w:rsidRDefault="00553CD8" w:rsidP="0085128C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документацией по подготовке и проведению публичных слушаний можно ознакомиться на экспозиции по следующему адресу:</w:t>
      </w:r>
    </w:p>
    <w:p w:rsidR="00C56CF3" w:rsidRPr="00A70841" w:rsidRDefault="00C56CF3" w:rsidP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с </w:t>
      </w:r>
      <w:r w:rsidR="0045451D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августа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</w:t>
      </w:r>
      <w:r w:rsidR="00E15FC0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02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сентября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года.</w:t>
      </w:r>
    </w:p>
    <w:p w:rsidR="00F868F1" w:rsidRPr="00A70841" w:rsidRDefault="00C56CF3" w:rsidP="00C56CF3">
      <w:pPr>
        <w:pStyle w:val="1"/>
        <w:keepNext w:val="0"/>
        <w:autoSpaceDE w:val="0"/>
        <w:autoSpaceDN w:val="0"/>
        <w:adjustRightInd w:val="0"/>
        <w:spacing w:before="0" w:after="120"/>
        <w:jc w:val="center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 xml:space="preserve"> </w:t>
      </w:r>
      <w:r w:rsidR="00553CD8"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(место, дата открытия экспозиции)</w:t>
      </w:r>
    </w:p>
    <w:p w:rsidR="00F868F1" w:rsidRPr="00A70841" w:rsidRDefault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Срок проведения экспозиции: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793F65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45451D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="00524D18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августа</w:t>
      </w:r>
      <w:r w:rsidR="00524D18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2025 года по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02</w:t>
      </w:r>
      <w:r w:rsidR="00524D18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сентября</w:t>
      </w:r>
      <w:r w:rsidR="00524D18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2025 года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с 08-00 до 12-00, с 13-00 до 17-00.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553CD8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553CD8"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F868F1" w:rsidRPr="00A70841" w:rsidRDefault="00553CD8" w:rsidP="0085128C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можно подавать в срок 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bookmarkStart w:id="0" w:name="_GoBack"/>
      <w:bookmarkEnd w:id="0"/>
      <w:r w:rsidR="00372FC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E57F8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524D18" w:rsidRP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августа </w:t>
      </w:r>
      <w:r w:rsidR="00E57F8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272C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E57F8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«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02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524D1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272C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г.: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1)  в письменной форме по адресу: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Удмуртская Республика, г. Глазов, ул. Энгельса, д.18.</w:t>
      </w:r>
      <w:r w:rsidR="004B40CC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Управление архитектуры и градостроительства Администрации горда Глазова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(в случае проведения публичных слушаний - также в письменной и устной форме в ходе проведения собрания или собраний участников публичных слушаний);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Порядок проведения публичных слушаний, общественных обсуждений определен в решении Глазовской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 w:rsidRPr="00542B6C">
        <w:rPr>
          <w:rFonts w:ascii="Times New Roman" w:hAnsi="Times New Roman"/>
          <w:b w:val="0"/>
          <w:sz w:val="24"/>
          <w:szCs w:val="24"/>
        </w:rPr>
        <w:t>муниципальном образовании «Город Глазов».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F868F1" w:rsidRPr="0058005A" w:rsidRDefault="00F868F1">
      <w:pPr>
        <w:rPr>
          <w:sz w:val="24"/>
          <w:szCs w:val="24"/>
          <w:lang w:eastAsia="ru-RU"/>
        </w:rPr>
      </w:pP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«Город Глазов» -  </w:t>
      </w: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F868F1" w:rsidRPr="00276F03" w:rsidRDefault="00F868F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68F1" w:rsidRDefault="00F868F1"/>
    <w:sectPr w:rsidR="00F868F1" w:rsidSect="0058005A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5D1" w:rsidRDefault="00B375D1">
      <w:r>
        <w:separator/>
      </w:r>
    </w:p>
  </w:endnote>
  <w:endnote w:type="continuationSeparator" w:id="0">
    <w:p w:rsidR="00B375D1" w:rsidRDefault="00B3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5D1" w:rsidRDefault="00B375D1">
      <w:r>
        <w:separator/>
      </w:r>
    </w:p>
  </w:footnote>
  <w:footnote w:type="continuationSeparator" w:id="0">
    <w:p w:rsidR="00B375D1" w:rsidRDefault="00B3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F1"/>
    <w:rsid w:val="00052CFC"/>
    <w:rsid w:val="00072576"/>
    <w:rsid w:val="000810C3"/>
    <w:rsid w:val="00091B41"/>
    <w:rsid w:val="00095CC8"/>
    <w:rsid w:val="000E6F29"/>
    <w:rsid w:val="00100A85"/>
    <w:rsid w:val="00135F5C"/>
    <w:rsid w:val="00141849"/>
    <w:rsid w:val="00155FF4"/>
    <w:rsid w:val="00160538"/>
    <w:rsid w:val="001C15F5"/>
    <w:rsid w:val="001C38D0"/>
    <w:rsid w:val="002073FC"/>
    <w:rsid w:val="0025192B"/>
    <w:rsid w:val="00272C65"/>
    <w:rsid w:val="00276F03"/>
    <w:rsid w:val="002867CF"/>
    <w:rsid w:val="002B489B"/>
    <w:rsid w:val="002D6D57"/>
    <w:rsid w:val="002F1DB3"/>
    <w:rsid w:val="00302893"/>
    <w:rsid w:val="00321071"/>
    <w:rsid w:val="00337A64"/>
    <w:rsid w:val="00350816"/>
    <w:rsid w:val="00372FC0"/>
    <w:rsid w:val="00374904"/>
    <w:rsid w:val="003D6512"/>
    <w:rsid w:val="003F2820"/>
    <w:rsid w:val="003F5E6D"/>
    <w:rsid w:val="0045451D"/>
    <w:rsid w:val="004642F9"/>
    <w:rsid w:val="00484041"/>
    <w:rsid w:val="004A1B9C"/>
    <w:rsid w:val="004B40CC"/>
    <w:rsid w:val="004C57BC"/>
    <w:rsid w:val="004E4FC4"/>
    <w:rsid w:val="005052D5"/>
    <w:rsid w:val="00524D18"/>
    <w:rsid w:val="00534DB7"/>
    <w:rsid w:val="00542B6C"/>
    <w:rsid w:val="00553CD8"/>
    <w:rsid w:val="00572EA8"/>
    <w:rsid w:val="0058005A"/>
    <w:rsid w:val="00585119"/>
    <w:rsid w:val="005D4315"/>
    <w:rsid w:val="006008FE"/>
    <w:rsid w:val="0060341A"/>
    <w:rsid w:val="006A4E3E"/>
    <w:rsid w:val="006F451F"/>
    <w:rsid w:val="00734FC6"/>
    <w:rsid w:val="00741965"/>
    <w:rsid w:val="00752749"/>
    <w:rsid w:val="0075788A"/>
    <w:rsid w:val="00793F65"/>
    <w:rsid w:val="007A03DA"/>
    <w:rsid w:val="007A78E9"/>
    <w:rsid w:val="007C385C"/>
    <w:rsid w:val="00806189"/>
    <w:rsid w:val="0085128C"/>
    <w:rsid w:val="008541EF"/>
    <w:rsid w:val="0089656C"/>
    <w:rsid w:val="00896BE3"/>
    <w:rsid w:val="008D09AB"/>
    <w:rsid w:val="008E1F71"/>
    <w:rsid w:val="008F6D12"/>
    <w:rsid w:val="00925803"/>
    <w:rsid w:val="00946BE3"/>
    <w:rsid w:val="009D2EF1"/>
    <w:rsid w:val="00A42D8A"/>
    <w:rsid w:val="00A70841"/>
    <w:rsid w:val="00AB0FED"/>
    <w:rsid w:val="00AD2BC5"/>
    <w:rsid w:val="00B1443B"/>
    <w:rsid w:val="00B34631"/>
    <w:rsid w:val="00B375D1"/>
    <w:rsid w:val="00B60E9D"/>
    <w:rsid w:val="00BB0431"/>
    <w:rsid w:val="00BD046D"/>
    <w:rsid w:val="00BE43D1"/>
    <w:rsid w:val="00BE51DC"/>
    <w:rsid w:val="00BF5E1B"/>
    <w:rsid w:val="00BF7365"/>
    <w:rsid w:val="00BF7BA1"/>
    <w:rsid w:val="00C02D89"/>
    <w:rsid w:val="00C13C77"/>
    <w:rsid w:val="00C43A4C"/>
    <w:rsid w:val="00C56CF3"/>
    <w:rsid w:val="00C655BC"/>
    <w:rsid w:val="00C86B11"/>
    <w:rsid w:val="00C87670"/>
    <w:rsid w:val="00CA1B57"/>
    <w:rsid w:val="00CE5F31"/>
    <w:rsid w:val="00D014E7"/>
    <w:rsid w:val="00D03120"/>
    <w:rsid w:val="00D13592"/>
    <w:rsid w:val="00D25220"/>
    <w:rsid w:val="00D33473"/>
    <w:rsid w:val="00D6126F"/>
    <w:rsid w:val="00D7066B"/>
    <w:rsid w:val="00DC1FB5"/>
    <w:rsid w:val="00DD3AEA"/>
    <w:rsid w:val="00E1478C"/>
    <w:rsid w:val="00E15FC0"/>
    <w:rsid w:val="00E25A05"/>
    <w:rsid w:val="00E57F8C"/>
    <w:rsid w:val="00E76B6B"/>
    <w:rsid w:val="00E92F0C"/>
    <w:rsid w:val="00E94FC9"/>
    <w:rsid w:val="00E96865"/>
    <w:rsid w:val="00EC7A70"/>
    <w:rsid w:val="00F1655B"/>
    <w:rsid w:val="00F441BD"/>
    <w:rsid w:val="00F71C0C"/>
    <w:rsid w:val="00F85656"/>
    <w:rsid w:val="00F868F1"/>
    <w:rsid w:val="00FF1152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1A10-1F5C-4754-80CA-9A56CA17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4C57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7BC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52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2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lazov-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Л.В.</dc:creator>
  <cp:lastModifiedBy>Алексей Сабреков</cp:lastModifiedBy>
  <cp:revision>15</cp:revision>
  <cp:lastPrinted>2022-02-24T12:45:00Z</cp:lastPrinted>
  <dcterms:created xsi:type="dcterms:W3CDTF">2022-02-24T12:47:00Z</dcterms:created>
  <dcterms:modified xsi:type="dcterms:W3CDTF">2025-08-13T04:44:00Z</dcterms:modified>
</cp:coreProperties>
</file>