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905D503" w:rsidR="00D55929" w:rsidRPr="00F438E2" w:rsidRDefault="000674A7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6 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F301FE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F301FE">
        <w:rPr>
          <w:rFonts w:ascii="Arial" w:hAnsi="Arial" w:cs="Arial"/>
          <w:color w:val="282A2E"/>
        </w:rPr>
        <w:t>Удмуртстат</w:t>
      </w:r>
      <w:proofErr w:type="spellEnd"/>
      <w:r w:rsidRPr="00F301FE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F301FE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F301FE">
        <w:rPr>
          <w:rFonts w:ascii="Arial" w:hAnsi="Arial" w:cs="Arial"/>
          <w:color w:val="282A2E"/>
        </w:rPr>
        <w:t>.</w:t>
      </w:r>
    </w:p>
    <w:p w14:paraId="468983CA" w14:textId="7B9712E6" w:rsidR="00173FD6" w:rsidRPr="00F301FE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F301FE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0674A7">
        <w:rPr>
          <w:rFonts w:ascii="Arial" w:hAnsi="Arial" w:cs="Arial"/>
          <w:b/>
          <w:color w:val="363194"/>
        </w:rPr>
        <w:t xml:space="preserve">с 25 февраля по 3 марта </w:t>
      </w:r>
      <w:r w:rsidR="00D85D2F" w:rsidRPr="00F301FE">
        <w:rPr>
          <w:rFonts w:ascii="Arial" w:hAnsi="Arial" w:cs="Arial"/>
          <w:b/>
          <w:color w:val="363194"/>
        </w:rPr>
        <w:t>2025</w:t>
      </w:r>
      <w:r w:rsidRPr="00F301FE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F301FE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8"/>
        <w:gridCol w:w="2017"/>
        <w:gridCol w:w="1938"/>
        <w:gridCol w:w="162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0056E496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74A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03.03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591B51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F301FE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EBEBEB"/>
            <w:vAlign w:val="center"/>
          </w:tcPr>
          <w:p w14:paraId="4F1382A4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2" w:type="pct"/>
            <w:shd w:val="clear" w:color="auto" w:fill="EBEBEB"/>
            <w:vAlign w:val="center"/>
          </w:tcPr>
          <w:p w14:paraId="3A879D87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AB01AD" w:rsidRPr="00286178" w14:paraId="5C4CC614" w14:textId="77777777" w:rsidTr="00C64EA9">
        <w:trPr>
          <w:trHeight w:val="20"/>
        </w:trPr>
        <w:tc>
          <w:tcPr>
            <w:tcW w:w="2378" w:type="pct"/>
            <w:vAlign w:val="bottom"/>
          </w:tcPr>
          <w:p w14:paraId="2CA76DB7" w14:textId="648722B5" w:rsidR="00AB01AD" w:rsidRPr="00F301FE" w:rsidRDefault="00AB01AD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2E28C0FA" w14:textId="02CE6E60" w:rsidR="00AB01AD" w:rsidRPr="00F301FE" w:rsidRDefault="00AB01A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58,63</w:t>
            </w:r>
          </w:p>
        </w:tc>
        <w:tc>
          <w:tcPr>
            <w:tcW w:w="911" w:type="pct"/>
            <w:vAlign w:val="center"/>
          </w:tcPr>
          <w:p w14:paraId="6C7FF2D6" w14:textId="14577976" w:rsidR="00AB01AD" w:rsidRPr="00F301FE" w:rsidRDefault="00AB01A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+2,68</w:t>
            </w:r>
          </w:p>
        </w:tc>
        <w:tc>
          <w:tcPr>
            <w:tcW w:w="762" w:type="pct"/>
            <w:vAlign w:val="center"/>
          </w:tcPr>
          <w:p w14:paraId="0393E88B" w14:textId="2306EF50" w:rsidR="00AB01AD" w:rsidRPr="00F301FE" w:rsidRDefault="00AB01A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+4,8</w:t>
            </w:r>
          </w:p>
        </w:tc>
      </w:tr>
      <w:tr w:rsidR="00E10FD7" w:rsidRPr="00286178" w14:paraId="30504548" w14:textId="77777777" w:rsidTr="00A44956">
        <w:trPr>
          <w:trHeight w:val="20"/>
        </w:trPr>
        <w:tc>
          <w:tcPr>
            <w:tcW w:w="2378" w:type="pct"/>
            <w:vAlign w:val="bottom"/>
          </w:tcPr>
          <w:p w14:paraId="61D3EFD1" w14:textId="1C86088D" w:rsidR="00E10FD7" w:rsidRPr="00F301FE" w:rsidRDefault="00E10FD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Консервы фруктово-ягодные для детского питания</w:t>
            </w:r>
          </w:p>
        </w:tc>
        <w:tc>
          <w:tcPr>
            <w:tcW w:w="948" w:type="pct"/>
            <w:vAlign w:val="bottom"/>
          </w:tcPr>
          <w:p w14:paraId="1AA41073" w14:textId="72B2130F" w:rsidR="00E10FD7" w:rsidRDefault="00E10F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541,1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911" w:type="pct"/>
            <w:vAlign w:val="bottom"/>
          </w:tcPr>
          <w:p w14:paraId="2317D85B" w14:textId="550EAD02" w:rsidR="00E10FD7" w:rsidRDefault="00E10F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+20,9</w:t>
            </w:r>
            <w:r w:rsidRPr="00991411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762" w:type="pct"/>
            <w:vAlign w:val="bottom"/>
          </w:tcPr>
          <w:p w14:paraId="64D3E6F6" w14:textId="219A014F" w:rsidR="00E10FD7" w:rsidRDefault="00E10FD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C635FB" w:rsidRPr="00286178" w14:paraId="62E4B18F" w14:textId="77777777" w:rsidTr="00A44956">
        <w:trPr>
          <w:trHeight w:val="20"/>
        </w:trPr>
        <w:tc>
          <w:tcPr>
            <w:tcW w:w="2378" w:type="pct"/>
            <w:vAlign w:val="bottom"/>
          </w:tcPr>
          <w:p w14:paraId="4B4F5710" w14:textId="37B515FE" w:rsidR="00C635FB" w:rsidRPr="00991411" w:rsidRDefault="00C635FB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48" w:type="pct"/>
            <w:vAlign w:val="bottom"/>
          </w:tcPr>
          <w:p w14:paraId="3DCBD7F4" w14:textId="1F57D237" w:rsidR="00C635F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263,85</w:t>
            </w:r>
          </w:p>
        </w:tc>
        <w:tc>
          <w:tcPr>
            <w:tcW w:w="911" w:type="pct"/>
            <w:vAlign w:val="bottom"/>
          </w:tcPr>
          <w:p w14:paraId="50288EFF" w14:textId="387352B2" w:rsidR="00C635F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+7,82</w:t>
            </w:r>
          </w:p>
        </w:tc>
        <w:tc>
          <w:tcPr>
            <w:tcW w:w="762" w:type="pct"/>
            <w:vAlign w:val="bottom"/>
          </w:tcPr>
          <w:p w14:paraId="3F02A0EE" w14:textId="79F48FB4" w:rsidR="00C635F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,1</w:t>
            </w:r>
          </w:p>
        </w:tc>
      </w:tr>
      <w:tr w:rsidR="00C635FB" w:rsidRPr="00286178" w14:paraId="017BA737" w14:textId="77777777" w:rsidTr="00A44956">
        <w:trPr>
          <w:trHeight w:val="20"/>
        </w:trPr>
        <w:tc>
          <w:tcPr>
            <w:tcW w:w="2378" w:type="pct"/>
            <w:vAlign w:val="bottom"/>
          </w:tcPr>
          <w:p w14:paraId="0904C702" w14:textId="7FCAAD29" w:rsidR="00C635FB" w:rsidRPr="0038702B" w:rsidRDefault="00C635FB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Пшено</w:t>
            </w:r>
          </w:p>
        </w:tc>
        <w:tc>
          <w:tcPr>
            <w:tcW w:w="948" w:type="pct"/>
            <w:vAlign w:val="bottom"/>
          </w:tcPr>
          <w:p w14:paraId="17534C7B" w14:textId="1D620957" w:rsidR="00C635F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55,37</w:t>
            </w:r>
          </w:p>
        </w:tc>
        <w:tc>
          <w:tcPr>
            <w:tcW w:w="911" w:type="pct"/>
            <w:vAlign w:val="bottom"/>
          </w:tcPr>
          <w:p w14:paraId="71A9B95C" w14:textId="550D0EF8" w:rsidR="00C635F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+1,14</w:t>
            </w:r>
          </w:p>
        </w:tc>
        <w:tc>
          <w:tcPr>
            <w:tcW w:w="762" w:type="pct"/>
            <w:vAlign w:val="bottom"/>
          </w:tcPr>
          <w:p w14:paraId="173904D9" w14:textId="71041B0E" w:rsidR="00C635FB" w:rsidRPr="0038702B" w:rsidRDefault="00C635F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843119" w:rsidRPr="00286178" w14:paraId="7F932ED5" w14:textId="77777777" w:rsidTr="00A44956">
        <w:trPr>
          <w:trHeight w:val="20"/>
        </w:trPr>
        <w:tc>
          <w:tcPr>
            <w:tcW w:w="2378" w:type="pct"/>
            <w:vAlign w:val="bottom"/>
          </w:tcPr>
          <w:p w14:paraId="11EFB712" w14:textId="3B49F087" w:rsidR="00843119" w:rsidRDefault="00843119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344EDA6C" w14:textId="1E9D3FCA" w:rsidR="00843119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281,49</w:t>
            </w:r>
          </w:p>
        </w:tc>
        <w:tc>
          <w:tcPr>
            <w:tcW w:w="911" w:type="pct"/>
            <w:vAlign w:val="bottom"/>
          </w:tcPr>
          <w:p w14:paraId="501E3381" w14:textId="3E136D1D" w:rsidR="00843119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-16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24</w:t>
            </w:r>
          </w:p>
        </w:tc>
        <w:tc>
          <w:tcPr>
            <w:tcW w:w="762" w:type="pct"/>
            <w:vAlign w:val="bottom"/>
          </w:tcPr>
          <w:p w14:paraId="31AAC6A3" w14:textId="24B79F78" w:rsidR="00843119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-5</w:t>
            </w:r>
            <w:r w:rsidRPr="0038702B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</w:p>
        </w:tc>
      </w:tr>
      <w:tr w:rsidR="00843119" w:rsidRPr="00286178" w14:paraId="742F5102" w14:textId="77777777" w:rsidTr="00A44956">
        <w:trPr>
          <w:trHeight w:val="20"/>
        </w:trPr>
        <w:tc>
          <w:tcPr>
            <w:tcW w:w="2378" w:type="pct"/>
            <w:vAlign w:val="bottom"/>
          </w:tcPr>
          <w:p w14:paraId="70F2863D" w14:textId="5F493AFD" w:rsidR="00843119" w:rsidRPr="0038702B" w:rsidRDefault="00843119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Консервы овощные для детского питания</w:t>
            </w:r>
          </w:p>
        </w:tc>
        <w:tc>
          <w:tcPr>
            <w:tcW w:w="948" w:type="pct"/>
            <w:vAlign w:val="bottom"/>
          </w:tcPr>
          <w:p w14:paraId="2314D536" w14:textId="0421D9A8" w:rsidR="00843119" w:rsidRPr="0038702B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621</w:t>
            </w:r>
            <w:r w:rsidR="002D5090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29</w:t>
            </w:r>
          </w:p>
        </w:tc>
        <w:tc>
          <w:tcPr>
            <w:tcW w:w="911" w:type="pct"/>
            <w:vAlign w:val="bottom"/>
          </w:tcPr>
          <w:p w14:paraId="7144469D" w14:textId="76569D93" w:rsidR="00843119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-22,83</w:t>
            </w:r>
          </w:p>
        </w:tc>
        <w:tc>
          <w:tcPr>
            <w:tcW w:w="762" w:type="pct"/>
            <w:vAlign w:val="bottom"/>
          </w:tcPr>
          <w:p w14:paraId="6355F89B" w14:textId="1C7F7D97" w:rsidR="00843119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-2,5</w:t>
            </w:r>
          </w:p>
        </w:tc>
      </w:tr>
      <w:tr w:rsidR="00843119" w:rsidRPr="00286178" w14:paraId="50EB41EC" w14:textId="77777777" w:rsidTr="00991411">
        <w:trPr>
          <w:trHeight w:val="20"/>
        </w:trPr>
        <w:tc>
          <w:tcPr>
            <w:tcW w:w="2378" w:type="pct"/>
            <w:vAlign w:val="bottom"/>
          </w:tcPr>
          <w:p w14:paraId="4D40FFE6" w14:textId="066EDDE4" w:rsidR="00843119" w:rsidRPr="00F301FE" w:rsidRDefault="00843119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51A6034E" w14:textId="4D28205C" w:rsidR="00843119" w:rsidRPr="00F301FE" w:rsidRDefault="0084311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="00377794">
              <w:rPr>
                <w:rFonts w:ascii="Arial" w:hAnsi="Arial" w:cs="Arial"/>
                <w:color w:val="282A2E"/>
                <w:sz w:val="18"/>
                <w:szCs w:val="18"/>
              </w:rPr>
              <w:t>7,06</w:t>
            </w:r>
          </w:p>
        </w:tc>
        <w:tc>
          <w:tcPr>
            <w:tcW w:w="911" w:type="pct"/>
            <w:vAlign w:val="bottom"/>
          </w:tcPr>
          <w:p w14:paraId="68D99EA0" w14:textId="52F5F16B" w:rsidR="00843119" w:rsidRPr="00F301FE" w:rsidRDefault="0037779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-1,05</w:t>
            </w:r>
          </w:p>
        </w:tc>
        <w:tc>
          <w:tcPr>
            <w:tcW w:w="762" w:type="pct"/>
            <w:vAlign w:val="bottom"/>
          </w:tcPr>
          <w:p w14:paraId="7FA7516A" w14:textId="324A0050" w:rsidR="00843119" w:rsidRPr="00F301FE" w:rsidRDefault="0037779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37521BB3" w14:textId="41355D1D" w:rsidR="00023BD1" w:rsidRPr="00F301FE" w:rsidRDefault="00C40444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377794">
        <w:rPr>
          <w:rFonts w:ascii="Arial" w:eastAsia="Calibri" w:hAnsi="Arial" w:cs="Arial"/>
          <w:color w:val="282A2E"/>
        </w:rPr>
        <w:t xml:space="preserve">сти подорожали </w:t>
      </w:r>
      <w:r w:rsidR="00CD62B3">
        <w:rPr>
          <w:rFonts w:ascii="Arial" w:eastAsia="Calibri" w:hAnsi="Arial" w:cs="Arial"/>
          <w:color w:val="282A2E"/>
        </w:rPr>
        <w:t xml:space="preserve">          </w:t>
      </w:r>
      <w:r w:rsidR="00377794">
        <w:rPr>
          <w:rFonts w:ascii="Arial" w:eastAsia="Calibri" w:hAnsi="Arial" w:cs="Arial"/>
          <w:color w:val="282A2E"/>
        </w:rPr>
        <w:t>туалетное мыло на 5,6</w:t>
      </w:r>
      <w:r w:rsidR="00377794" w:rsidRPr="00F301FE">
        <w:rPr>
          <w:rFonts w:ascii="Arial" w:eastAsia="Calibri" w:hAnsi="Arial" w:cs="Arial"/>
          <w:color w:val="282A2E"/>
        </w:rPr>
        <w:t>%, детс</w:t>
      </w:r>
      <w:r w:rsidR="00377794">
        <w:rPr>
          <w:rFonts w:ascii="Arial" w:eastAsia="Calibri" w:hAnsi="Arial" w:cs="Arial"/>
          <w:color w:val="282A2E"/>
        </w:rPr>
        <w:t xml:space="preserve">кие бумажные подгузники – на 2,3%, </w:t>
      </w:r>
      <w:r w:rsidR="00CD62B3" w:rsidRPr="00CD62B3">
        <w:rPr>
          <w:rFonts w:ascii="Arial" w:eastAsia="Calibri" w:hAnsi="Arial" w:cs="Arial"/>
          <w:color w:val="282A2E"/>
        </w:rPr>
        <w:t xml:space="preserve">прокладки женские гигиенические </w:t>
      </w:r>
      <w:r w:rsidR="00CD62B3">
        <w:rPr>
          <w:rFonts w:ascii="Arial" w:eastAsia="Calibri" w:hAnsi="Arial" w:cs="Arial"/>
          <w:color w:val="282A2E"/>
        </w:rPr>
        <w:t>– на 2,0%</w:t>
      </w:r>
      <w:r w:rsidR="00513E07" w:rsidRPr="00F301FE">
        <w:rPr>
          <w:rFonts w:ascii="Arial" w:eastAsia="Calibri" w:hAnsi="Arial" w:cs="Arial"/>
          <w:color w:val="282A2E"/>
        </w:rPr>
        <w:t xml:space="preserve">, </w:t>
      </w:r>
      <w:r w:rsidR="00637C21" w:rsidRPr="00F301FE">
        <w:rPr>
          <w:rFonts w:ascii="Arial" w:eastAsia="Calibri" w:hAnsi="Arial" w:cs="Arial"/>
          <w:color w:val="282A2E"/>
        </w:rPr>
        <w:t>при этом снизилась цена</w:t>
      </w:r>
      <w:r w:rsidR="00AD2FFA" w:rsidRPr="00F301FE">
        <w:rPr>
          <w:rFonts w:ascii="Arial" w:eastAsia="Calibri" w:hAnsi="Arial" w:cs="Arial"/>
          <w:color w:val="282A2E"/>
        </w:rPr>
        <w:t xml:space="preserve"> на </w:t>
      </w:r>
      <w:r w:rsidR="00CD62B3">
        <w:rPr>
          <w:rFonts w:ascii="Arial" w:eastAsia="Calibri" w:hAnsi="Arial" w:cs="Arial"/>
          <w:color w:val="282A2E"/>
        </w:rPr>
        <w:t>зубную щетку на 3,2%</w:t>
      </w:r>
      <w:r w:rsidR="00713A81" w:rsidRPr="00F301FE">
        <w:rPr>
          <w:rFonts w:ascii="Arial" w:eastAsia="Calibri" w:hAnsi="Arial" w:cs="Arial"/>
          <w:color w:val="282A2E"/>
        </w:rPr>
        <w:t>.</w:t>
      </w:r>
    </w:p>
    <w:p w14:paraId="339469AC" w14:textId="5C1ADC79" w:rsidR="003D3D41" w:rsidRPr="00F301FE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>Из других непродо</w:t>
      </w:r>
      <w:r w:rsidR="00637C21" w:rsidRPr="00F301FE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F301FE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7"/>
        <w:gridCol w:w="1973"/>
        <w:gridCol w:w="1939"/>
        <w:gridCol w:w="1614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2266B626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74A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03.03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591B51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2" w:type="pct"/>
            <w:shd w:val="clear" w:color="auto" w:fill="EBEBEB"/>
            <w:vAlign w:val="center"/>
          </w:tcPr>
          <w:p w14:paraId="29E63EE9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9" w:type="pct"/>
            <w:shd w:val="clear" w:color="auto" w:fill="EBEBEB"/>
            <w:vAlign w:val="center"/>
          </w:tcPr>
          <w:p w14:paraId="01082CF7" w14:textId="77777777" w:rsidR="00173FD6" w:rsidRPr="00F301FE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63144" w:rsidRPr="00286178" w14:paraId="50E9B86E" w14:textId="77777777" w:rsidTr="00EB40A3">
        <w:trPr>
          <w:trHeight w:val="20"/>
        </w:trPr>
        <w:tc>
          <w:tcPr>
            <w:tcW w:w="2401" w:type="pct"/>
            <w:vAlign w:val="bottom"/>
          </w:tcPr>
          <w:p w14:paraId="0A799B51" w14:textId="62FECE26" w:rsidR="00363144" w:rsidRPr="00F301FE" w:rsidRDefault="0036314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3007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взрослых, пара</w:t>
            </w:r>
          </w:p>
        </w:tc>
        <w:tc>
          <w:tcPr>
            <w:tcW w:w="928" w:type="pct"/>
            <w:vAlign w:val="bottom"/>
          </w:tcPr>
          <w:p w14:paraId="76482BA1" w14:textId="3F6A89C8" w:rsidR="00363144" w:rsidRPr="00F301FE" w:rsidRDefault="00363144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="00530C4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131,85</w:t>
            </w:r>
          </w:p>
        </w:tc>
        <w:tc>
          <w:tcPr>
            <w:tcW w:w="912" w:type="pct"/>
            <w:vAlign w:val="bottom"/>
          </w:tcPr>
          <w:p w14:paraId="49BEC6B2" w14:textId="14A3B390" w:rsidR="00363144" w:rsidRPr="00F301FE" w:rsidRDefault="0036314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+122,49</w:t>
            </w:r>
          </w:p>
        </w:tc>
        <w:tc>
          <w:tcPr>
            <w:tcW w:w="759" w:type="pct"/>
            <w:vAlign w:val="bottom"/>
          </w:tcPr>
          <w:p w14:paraId="36D97EFE" w14:textId="74068EED" w:rsidR="00363144" w:rsidRPr="00F301FE" w:rsidRDefault="0036314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363144" w:rsidRPr="00286178" w14:paraId="0BD168C2" w14:textId="77777777" w:rsidTr="00EB40A3">
        <w:trPr>
          <w:trHeight w:val="20"/>
        </w:trPr>
        <w:tc>
          <w:tcPr>
            <w:tcW w:w="2401" w:type="pct"/>
            <w:vAlign w:val="bottom"/>
          </w:tcPr>
          <w:p w14:paraId="65D7E262" w14:textId="23B233A1" w:rsidR="00363144" w:rsidRPr="00030079" w:rsidRDefault="0036314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Трекрезан</w:t>
            </w:r>
            <w:proofErr w:type="spellEnd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10 таблеток</w:t>
            </w:r>
          </w:p>
        </w:tc>
        <w:tc>
          <w:tcPr>
            <w:tcW w:w="928" w:type="pct"/>
            <w:vAlign w:val="bottom"/>
          </w:tcPr>
          <w:p w14:paraId="2614C276" w14:textId="042D7182" w:rsidR="00363144" w:rsidRDefault="00923038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598,81</w:t>
            </w:r>
          </w:p>
        </w:tc>
        <w:tc>
          <w:tcPr>
            <w:tcW w:w="912" w:type="pct"/>
            <w:vAlign w:val="bottom"/>
          </w:tcPr>
          <w:p w14:paraId="05750230" w14:textId="5E684D75" w:rsidR="00363144" w:rsidRDefault="0092303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+14,31</w:t>
            </w:r>
          </w:p>
        </w:tc>
        <w:tc>
          <w:tcPr>
            <w:tcW w:w="759" w:type="pct"/>
            <w:vAlign w:val="bottom"/>
          </w:tcPr>
          <w:p w14:paraId="74E18C54" w14:textId="62707B69" w:rsidR="00363144" w:rsidRDefault="0092303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1051D7" w:rsidRPr="00286178" w14:paraId="6BB134B4" w14:textId="77777777" w:rsidTr="00553AAE">
        <w:trPr>
          <w:trHeight w:val="20"/>
        </w:trPr>
        <w:tc>
          <w:tcPr>
            <w:tcW w:w="2401" w:type="pct"/>
          </w:tcPr>
          <w:p w14:paraId="399B9BFC" w14:textId="6E39B9D3" w:rsidR="001051D7" w:rsidRPr="00F301FE" w:rsidRDefault="00BD664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28" w:type="pct"/>
          </w:tcPr>
          <w:p w14:paraId="21BBD5E9" w14:textId="6C0BC1F4" w:rsidR="001051D7" w:rsidRPr="00F301FE" w:rsidRDefault="00923038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279,06</w:t>
            </w:r>
          </w:p>
        </w:tc>
        <w:tc>
          <w:tcPr>
            <w:tcW w:w="912" w:type="pct"/>
          </w:tcPr>
          <w:p w14:paraId="3E0A0A6F" w14:textId="32C5BFA9" w:rsidR="001051D7" w:rsidRPr="00F301FE" w:rsidRDefault="0092303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-27,87</w:t>
            </w:r>
          </w:p>
        </w:tc>
        <w:tc>
          <w:tcPr>
            <w:tcW w:w="759" w:type="pct"/>
          </w:tcPr>
          <w:p w14:paraId="223F2668" w14:textId="45E3D531" w:rsidR="001051D7" w:rsidRPr="00F301FE" w:rsidRDefault="0092303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-8,7</w:t>
            </w:r>
          </w:p>
        </w:tc>
      </w:tr>
      <w:tr w:rsidR="00384EFF" w:rsidRPr="00286178" w14:paraId="77D487E1" w14:textId="77777777" w:rsidTr="0066732C">
        <w:trPr>
          <w:trHeight w:val="20"/>
        </w:trPr>
        <w:tc>
          <w:tcPr>
            <w:tcW w:w="2401" w:type="pct"/>
            <w:vAlign w:val="bottom"/>
          </w:tcPr>
          <w:p w14:paraId="7B48BAFE" w14:textId="3831715E" w:rsidR="00384EFF" w:rsidRPr="00F301FE" w:rsidRDefault="00384EFF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28" w:type="pct"/>
            <w:vAlign w:val="bottom"/>
          </w:tcPr>
          <w:p w14:paraId="303A8D0C" w14:textId="7534A428" w:rsidR="00384EFF" w:rsidRDefault="00384EFF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530C4F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649,70</w:t>
            </w:r>
          </w:p>
        </w:tc>
        <w:tc>
          <w:tcPr>
            <w:tcW w:w="912" w:type="pct"/>
            <w:vAlign w:val="bottom"/>
          </w:tcPr>
          <w:p w14:paraId="5141D90E" w14:textId="773277A6" w:rsidR="00384EFF" w:rsidRDefault="00384E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-276,22</w:t>
            </w:r>
          </w:p>
        </w:tc>
        <w:tc>
          <w:tcPr>
            <w:tcW w:w="759" w:type="pct"/>
            <w:vAlign w:val="bottom"/>
          </w:tcPr>
          <w:p w14:paraId="6630C3CD" w14:textId="6D50F1DD" w:rsidR="00384EFF" w:rsidRDefault="00384EF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11ECA8D6" w14:textId="2865A97A" w:rsidR="00445939" w:rsidRPr="00445939" w:rsidRDefault="008B1B18" w:rsidP="00445939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 xml:space="preserve">      </w:t>
      </w:r>
      <w:r w:rsidR="00445939" w:rsidRPr="00445939">
        <w:rPr>
          <w:rFonts w:ascii="Arial" w:eastAsia="Calibri" w:hAnsi="Arial" w:cs="Arial"/>
          <w:color w:val="282A2E"/>
        </w:rPr>
        <w:t>Из нефтеп</w:t>
      </w:r>
      <w:r w:rsidR="00445939">
        <w:rPr>
          <w:rFonts w:ascii="Arial" w:eastAsia="Calibri" w:hAnsi="Arial" w:cs="Arial"/>
          <w:color w:val="282A2E"/>
        </w:rPr>
        <w:t>родуктов зафиксировано изменение</w:t>
      </w:r>
      <w:r w:rsidR="00445939" w:rsidRPr="00445939">
        <w:rPr>
          <w:rFonts w:ascii="Arial" w:eastAsia="Calibri" w:hAnsi="Arial" w:cs="Arial"/>
          <w:color w:val="282A2E"/>
        </w:rPr>
        <w:t xml:space="preserve"> цен на все наблюдаемые виды топлива: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F301FE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6F161D4F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0674A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03.03</w:t>
            </w:r>
            <w:r w:rsidR="00D85D2F"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F301FE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057ADAF5" w:rsidR="00173FD6" w:rsidRPr="00F301FE" w:rsidRDefault="003D16D0" w:rsidP="008B1B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445939">
              <w:rPr>
                <w:rFonts w:ascii="Arial" w:hAnsi="Arial" w:cs="Arial"/>
                <w:color w:val="282A2E"/>
                <w:sz w:val="18"/>
                <w:szCs w:val="18"/>
              </w:rPr>
              <w:t>5,17</w:t>
            </w:r>
          </w:p>
        </w:tc>
        <w:tc>
          <w:tcPr>
            <w:tcW w:w="2765" w:type="dxa"/>
            <w:vAlign w:val="bottom"/>
          </w:tcPr>
          <w:p w14:paraId="0B448809" w14:textId="3CA9989B" w:rsidR="00173FD6" w:rsidRPr="00F301FE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+0,17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014A44BC" w:rsidR="00173FD6" w:rsidRPr="00F301FE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F301FE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45939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</w:p>
        </w:tc>
        <w:tc>
          <w:tcPr>
            <w:tcW w:w="2765" w:type="dxa"/>
            <w:vAlign w:val="bottom"/>
          </w:tcPr>
          <w:p w14:paraId="7F9EDECF" w14:textId="5706E23C" w:rsidR="00173FD6" w:rsidRPr="00F301FE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+0,17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69B067F0" w:rsidR="00173FD6" w:rsidRPr="00F301FE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85,31</w:t>
            </w:r>
          </w:p>
        </w:tc>
        <w:tc>
          <w:tcPr>
            <w:tcW w:w="2765" w:type="dxa"/>
            <w:vAlign w:val="bottom"/>
          </w:tcPr>
          <w:p w14:paraId="4C9DD100" w14:textId="4BCBC52C" w:rsidR="00173FD6" w:rsidRPr="00F301FE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+1,27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F301FE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F301FE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0004A7CC" w:rsidR="00173FD6" w:rsidRPr="00F301FE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69,01</w:t>
            </w:r>
          </w:p>
        </w:tc>
        <w:tc>
          <w:tcPr>
            <w:tcW w:w="2765" w:type="dxa"/>
            <w:vAlign w:val="bottom"/>
          </w:tcPr>
          <w:p w14:paraId="30498D16" w14:textId="4DA5F861" w:rsidR="00173FD6" w:rsidRPr="00F301FE" w:rsidRDefault="008B1B1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F301FE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445939">
              <w:rPr>
                <w:rFonts w:ascii="Arial" w:hAnsi="Arial" w:cs="Arial"/>
                <w:color w:val="282A2E"/>
                <w:sz w:val="18"/>
                <w:szCs w:val="18"/>
              </w:rPr>
              <w:t>0,02</w:t>
            </w:r>
          </w:p>
        </w:tc>
      </w:tr>
    </w:tbl>
    <w:p w14:paraId="2975FF13" w14:textId="7D146032" w:rsidR="00F167DD" w:rsidRPr="00F301FE" w:rsidRDefault="00F167DD" w:rsidP="00445939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F301FE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A4141" w14:textId="77777777" w:rsidR="00106FC7" w:rsidRDefault="00106FC7" w:rsidP="000A4F53">
      <w:pPr>
        <w:spacing w:after="0" w:line="240" w:lineRule="auto"/>
      </w:pPr>
      <w:r>
        <w:separator/>
      </w:r>
    </w:p>
  </w:endnote>
  <w:endnote w:type="continuationSeparator" w:id="0">
    <w:p w14:paraId="2114699B" w14:textId="77777777" w:rsidR="00106FC7" w:rsidRDefault="00106FC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377794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702E" w14:textId="77777777" w:rsidR="00106FC7" w:rsidRPr="008E59BF" w:rsidRDefault="00106FC7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6F8AA4AF" w14:textId="77777777" w:rsidR="00106FC7" w:rsidRDefault="00106FC7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1244391">
    <w:abstractNumId w:val="0"/>
  </w:num>
  <w:num w:numId="2" w16cid:durableId="679283011">
    <w:abstractNumId w:val="2"/>
  </w:num>
  <w:num w:numId="3" w16cid:durableId="1835484586">
    <w:abstractNumId w:val="3"/>
  </w:num>
  <w:num w:numId="4" w16cid:durableId="1546454629">
    <w:abstractNumId w:val="4"/>
  </w:num>
  <w:num w:numId="5" w16cid:durableId="2129355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223B5"/>
    <w:rsid w:val="00023BD1"/>
    <w:rsid w:val="000403CF"/>
    <w:rsid w:val="00047C8D"/>
    <w:rsid w:val="00053126"/>
    <w:rsid w:val="000556CA"/>
    <w:rsid w:val="0005702E"/>
    <w:rsid w:val="00064901"/>
    <w:rsid w:val="000674A7"/>
    <w:rsid w:val="00084C4C"/>
    <w:rsid w:val="00085E9D"/>
    <w:rsid w:val="000A1D16"/>
    <w:rsid w:val="000A3435"/>
    <w:rsid w:val="000A4F53"/>
    <w:rsid w:val="000C5A12"/>
    <w:rsid w:val="000C5FB4"/>
    <w:rsid w:val="000D5B4B"/>
    <w:rsid w:val="001051D7"/>
    <w:rsid w:val="00106FC7"/>
    <w:rsid w:val="001262B3"/>
    <w:rsid w:val="001272BE"/>
    <w:rsid w:val="001403AA"/>
    <w:rsid w:val="001547BC"/>
    <w:rsid w:val="00157C27"/>
    <w:rsid w:val="00173FD6"/>
    <w:rsid w:val="001770CE"/>
    <w:rsid w:val="00187178"/>
    <w:rsid w:val="001B7FC4"/>
    <w:rsid w:val="001D5FAB"/>
    <w:rsid w:val="001E4C22"/>
    <w:rsid w:val="001E59CD"/>
    <w:rsid w:val="001E6906"/>
    <w:rsid w:val="001E78DF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279A"/>
    <w:rsid w:val="002967F9"/>
    <w:rsid w:val="002D236C"/>
    <w:rsid w:val="002D5065"/>
    <w:rsid w:val="002D5090"/>
    <w:rsid w:val="002D799B"/>
    <w:rsid w:val="002D7BE3"/>
    <w:rsid w:val="002E199B"/>
    <w:rsid w:val="002E36A3"/>
    <w:rsid w:val="002E38E3"/>
    <w:rsid w:val="002E4066"/>
    <w:rsid w:val="002E4B86"/>
    <w:rsid w:val="002F43A8"/>
    <w:rsid w:val="002F4D5B"/>
    <w:rsid w:val="00311516"/>
    <w:rsid w:val="003147DA"/>
    <w:rsid w:val="003248EE"/>
    <w:rsid w:val="003265EC"/>
    <w:rsid w:val="003375A6"/>
    <w:rsid w:val="0034215E"/>
    <w:rsid w:val="00343249"/>
    <w:rsid w:val="0035342A"/>
    <w:rsid w:val="00363144"/>
    <w:rsid w:val="00363FED"/>
    <w:rsid w:val="00364792"/>
    <w:rsid w:val="00377794"/>
    <w:rsid w:val="00381852"/>
    <w:rsid w:val="00384EFF"/>
    <w:rsid w:val="0038702B"/>
    <w:rsid w:val="00387957"/>
    <w:rsid w:val="003B1220"/>
    <w:rsid w:val="003D16D0"/>
    <w:rsid w:val="003D3841"/>
    <w:rsid w:val="003D3D41"/>
    <w:rsid w:val="003D505E"/>
    <w:rsid w:val="003F31F9"/>
    <w:rsid w:val="004005BE"/>
    <w:rsid w:val="00401FF7"/>
    <w:rsid w:val="0040545A"/>
    <w:rsid w:val="00413983"/>
    <w:rsid w:val="00442CD1"/>
    <w:rsid w:val="00443E63"/>
    <w:rsid w:val="00445939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95030"/>
    <w:rsid w:val="004A63C4"/>
    <w:rsid w:val="004B1AFA"/>
    <w:rsid w:val="004D4717"/>
    <w:rsid w:val="004F34FF"/>
    <w:rsid w:val="0050523C"/>
    <w:rsid w:val="00513E07"/>
    <w:rsid w:val="00530C4F"/>
    <w:rsid w:val="00541BA0"/>
    <w:rsid w:val="0056686C"/>
    <w:rsid w:val="00567033"/>
    <w:rsid w:val="00570871"/>
    <w:rsid w:val="00570AC3"/>
    <w:rsid w:val="0057580F"/>
    <w:rsid w:val="0057731D"/>
    <w:rsid w:val="005804BC"/>
    <w:rsid w:val="00580FC7"/>
    <w:rsid w:val="00591B51"/>
    <w:rsid w:val="005942C3"/>
    <w:rsid w:val="005A7AA2"/>
    <w:rsid w:val="005C50D2"/>
    <w:rsid w:val="005D1A06"/>
    <w:rsid w:val="005D4046"/>
    <w:rsid w:val="005F45B8"/>
    <w:rsid w:val="005F7B02"/>
    <w:rsid w:val="0060549C"/>
    <w:rsid w:val="00636B44"/>
    <w:rsid w:val="00637C21"/>
    <w:rsid w:val="00642641"/>
    <w:rsid w:val="0064512F"/>
    <w:rsid w:val="006536AF"/>
    <w:rsid w:val="0065389D"/>
    <w:rsid w:val="00657958"/>
    <w:rsid w:val="00667046"/>
    <w:rsid w:val="006C4146"/>
    <w:rsid w:val="006D005E"/>
    <w:rsid w:val="006D0D8F"/>
    <w:rsid w:val="006D3A24"/>
    <w:rsid w:val="006E146A"/>
    <w:rsid w:val="006F1416"/>
    <w:rsid w:val="007026D7"/>
    <w:rsid w:val="00713A81"/>
    <w:rsid w:val="007171F4"/>
    <w:rsid w:val="007238E9"/>
    <w:rsid w:val="007523A2"/>
    <w:rsid w:val="00753A85"/>
    <w:rsid w:val="00754A41"/>
    <w:rsid w:val="007579C9"/>
    <w:rsid w:val="00764D21"/>
    <w:rsid w:val="00775478"/>
    <w:rsid w:val="00786990"/>
    <w:rsid w:val="007A10C5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119"/>
    <w:rsid w:val="00843273"/>
    <w:rsid w:val="00862CC5"/>
    <w:rsid w:val="008820D6"/>
    <w:rsid w:val="008820DD"/>
    <w:rsid w:val="008865BD"/>
    <w:rsid w:val="008900E5"/>
    <w:rsid w:val="008970B2"/>
    <w:rsid w:val="008A6DB8"/>
    <w:rsid w:val="008B1B18"/>
    <w:rsid w:val="008C3F51"/>
    <w:rsid w:val="008D3C43"/>
    <w:rsid w:val="008E59BF"/>
    <w:rsid w:val="008E5D6D"/>
    <w:rsid w:val="009200DD"/>
    <w:rsid w:val="00920CDA"/>
    <w:rsid w:val="00920DB8"/>
    <w:rsid w:val="00921D17"/>
    <w:rsid w:val="00923038"/>
    <w:rsid w:val="009303D9"/>
    <w:rsid w:val="0094288E"/>
    <w:rsid w:val="00947A9D"/>
    <w:rsid w:val="0095258B"/>
    <w:rsid w:val="009529F2"/>
    <w:rsid w:val="0097080E"/>
    <w:rsid w:val="00971660"/>
    <w:rsid w:val="00986EEB"/>
    <w:rsid w:val="00991411"/>
    <w:rsid w:val="009A7B20"/>
    <w:rsid w:val="009C3F79"/>
    <w:rsid w:val="009C57DA"/>
    <w:rsid w:val="009D1A63"/>
    <w:rsid w:val="009E2380"/>
    <w:rsid w:val="009E47F0"/>
    <w:rsid w:val="00A00DEB"/>
    <w:rsid w:val="00A06F52"/>
    <w:rsid w:val="00A27676"/>
    <w:rsid w:val="00A27F77"/>
    <w:rsid w:val="00A35887"/>
    <w:rsid w:val="00A43F68"/>
    <w:rsid w:val="00A55508"/>
    <w:rsid w:val="00A623A9"/>
    <w:rsid w:val="00A67BAF"/>
    <w:rsid w:val="00A83042"/>
    <w:rsid w:val="00A84E7B"/>
    <w:rsid w:val="00A93D29"/>
    <w:rsid w:val="00A95219"/>
    <w:rsid w:val="00AA72E7"/>
    <w:rsid w:val="00AB01AD"/>
    <w:rsid w:val="00AB3A1F"/>
    <w:rsid w:val="00AB3C70"/>
    <w:rsid w:val="00AC11C7"/>
    <w:rsid w:val="00AD2FFA"/>
    <w:rsid w:val="00AE4B7C"/>
    <w:rsid w:val="00B10B88"/>
    <w:rsid w:val="00B37510"/>
    <w:rsid w:val="00B37E16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C3674"/>
    <w:rsid w:val="00BD3503"/>
    <w:rsid w:val="00BD5A13"/>
    <w:rsid w:val="00BD664D"/>
    <w:rsid w:val="00C20E1C"/>
    <w:rsid w:val="00C245C5"/>
    <w:rsid w:val="00C27298"/>
    <w:rsid w:val="00C30542"/>
    <w:rsid w:val="00C32AD1"/>
    <w:rsid w:val="00C40444"/>
    <w:rsid w:val="00C52493"/>
    <w:rsid w:val="00C56E23"/>
    <w:rsid w:val="00C635FB"/>
    <w:rsid w:val="00C70B19"/>
    <w:rsid w:val="00C87E65"/>
    <w:rsid w:val="00C965D0"/>
    <w:rsid w:val="00CA0225"/>
    <w:rsid w:val="00CA1919"/>
    <w:rsid w:val="00CA721D"/>
    <w:rsid w:val="00CC45F1"/>
    <w:rsid w:val="00CD62B3"/>
    <w:rsid w:val="00CF01A0"/>
    <w:rsid w:val="00D01057"/>
    <w:rsid w:val="00D04954"/>
    <w:rsid w:val="00D157B3"/>
    <w:rsid w:val="00D35ED9"/>
    <w:rsid w:val="00D55929"/>
    <w:rsid w:val="00D55ECE"/>
    <w:rsid w:val="00D618B6"/>
    <w:rsid w:val="00D85D2F"/>
    <w:rsid w:val="00DA01F7"/>
    <w:rsid w:val="00DA3B5F"/>
    <w:rsid w:val="00DC3D74"/>
    <w:rsid w:val="00DC5CFC"/>
    <w:rsid w:val="00DE008E"/>
    <w:rsid w:val="00DF12A1"/>
    <w:rsid w:val="00E10FD7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ED280A"/>
    <w:rsid w:val="00EF30BC"/>
    <w:rsid w:val="00F03557"/>
    <w:rsid w:val="00F167DD"/>
    <w:rsid w:val="00F24C2B"/>
    <w:rsid w:val="00F301FE"/>
    <w:rsid w:val="00F35A65"/>
    <w:rsid w:val="00F35CAA"/>
    <w:rsid w:val="00F37CFA"/>
    <w:rsid w:val="00F438E2"/>
    <w:rsid w:val="00F52E4C"/>
    <w:rsid w:val="00F56A72"/>
    <w:rsid w:val="00F66F7E"/>
    <w:rsid w:val="00F70460"/>
    <w:rsid w:val="00F9460A"/>
    <w:rsid w:val="00F953C5"/>
    <w:rsid w:val="00FA1214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4AE08282-A942-43C3-9D12-7872165C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EF4C9-6AC6-4A63-967D-4BD7CB7B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13</cp:revision>
  <cp:lastPrinted>2025-02-26T05:38:00Z</cp:lastPrinted>
  <dcterms:created xsi:type="dcterms:W3CDTF">2025-03-05T05:17:00Z</dcterms:created>
  <dcterms:modified xsi:type="dcterms:W3CDTF">2025-03-06T06:09:00Z</dcterms:modified>
</cp:coreProperties>
</file>