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F3A" w:rsidRDefault="00F76D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bookmarkStart w:id="0" w:name="_GoBack"/>
      <w:bookmarkEnd w:id="0"/>
      <w:r w:rsidR="00B71697">
        <w:rPr>
          <w:rFonts w:ascii="Times New Roman" w:hAnsi="Times New Roman" w:cs="Times New Roman"/>
          <w:b/>
          <w:sz w:val="28"/>
          <w:szCs w:val="28"/>
        </w:rPr>
        <w:t xml:space="preserve"> старте третьего сезона конкурса отечественных брендов «Знай наших»</w:t>
      </w:r>
    </w:p>
    <w:p w:rsidR="00537F3A" w:rsidRDefault="00537F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F3A" w:rsidRDefault="00B716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Агентство стратегических инициатив (АСИ) и Фонд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Росконгресс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поддержке ВЭБ.РФ запускают третий сезон конкурса растущих российских брендов «Знай наших». Он направлен на развитие перспективных российских брендов во всех регионах страны. К участию приглашаются представители малого и среднего бизнеса, чьи компании демонстрируют устойчивый рост и высокую степень локализации производства. Заявки ждут на платформе </w:t>
      </w:r>
      <w:hyperlink r:id="rId7" w:tooltip="https://xn--d1ach8g.xn--c1aenmdblfega.xn--p1ai/brand" w:history="1">
        <w:proofErr w:type="spellStart"/>
        <w:r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идея.росконгресс.рф</w:t>
        </w:r>
        <w:proofErr w:type="spellEnd"/>
        <w:r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brand</w:t>
        </w:r>
        <w:proofErr w:type="spellEnd"/>
      </w:hyperlink>
      <w:r>
        <w:rPr>
          <w:rStyle w:val="af6"/>
          <w:rFonts w:ascii="Times New Roman" w:hAnsi="Times New Roman" w:cs="Times New Roman"/>
          <w:color w:val="auto"/>
          <w:sz w:val="28"/>
          <w:szCs w:val="28"/>
        </w:rPr>
        <w:t xml:space="preserve"> до 15 мая.</w:t>
      </w:r>
    </w:p>
    <w:p w:rsidR="00537F3A" w:rsidRDefault="00B716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третьем сезоне заявки принимаются </w:t>
      </w:r>
      <w:r>
        <w:rPr>
          <w:rFonts w:ascii="Times New Roman" w:hAnsi="Times New Roman" w:cs="Times New Roman"/>
          <w:b/>
          <w:sz w:val="28"/>
          <w:szCs w:val="28"/>
        </w:rPr>
        <w:t>по пяти основным номинациям</w:t>
      </w:r>
      <w:r>
        <w:rPr>
          <w:rFonts w:ascii="Times New Roman" w:hAnsi="Times New Roman" w:cs="Times New Roman"/>
          <w:sz w:val="28"/>
          <w:szCs w:val="28"/>
        </w:rPr>
        <w:t>: продукты питания, продовольственные товары, креатив, высокие технологии и IT. Кроме того, предусмотрены специальные номинации от партнеров.  Основные этапы конкурса:</w:t>
      </w:r>
    </w:p>
    <w:p w:rsidR="00537F3A" w:rsidRDefault="00B71697">
      <w:pPr>
        <w:pStyle w:val="af5"/>
        <w:numPr>
          <w:ilvl w:val="0"/>
          <w:numId w:val="2"/>
        </w:numPr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rStyle w:val="af7"/>
          <w:sz w:val="28"/>
          <w:szCs w:val="28"/>
        </w:rPr>
        <w:t>Сбор заявок</w:t>
      </w:r>
      <w:r>
        <w:rPr>
          <w:sz w:val="28"/>
          <w:szCs w:val="28"/>
        </w:rPr>
        <w:t>: с марта по май на платформе </w:t>
      </w:r>
      <w:proofErr w:type="spellStart"/>
      <w:r>
        <w:rPr>
          <w:rStyle w:val="af6"/>
          <w:rFonts w:eastAsiaTheme="minorHAnsi"/>
          <w:bCs/>
          <w:color w:val="auto"/>
          <w:sz w:val="28"/>
          <w:szCs w:val="28"/>
          <w:lang w:eastAsia="en-US"/>
        </w:rPr>
        <w:t>идея.росконгресс.рф</w:t>
      </w:r>
      <w:proofErr w:type="spellEnd"/>
      <w:r>
        <w:rPr>
          <w:rStyle w:val="af6"/>
          <w:rFonts w:eastAsiaTheme="minorHAnsi"/>
          <w:bCs/>
          <w:color w:val="auto"/>
          <w:sz w:val="28"/>
          <w:szCs w:val="28"/>
          <w:lang w:eastAsia="en-US"/>
        </w:rPr>
        <w:t>/</w:t>
      </w:r>
      <w:proofErr w:type="spellStart"/>
      <w:r>
        <w:rPr>
          <w:rStyle w:val="af6"/>
          <w:rFonts w:eastAsiaTheme="minorHAnsi"/>
          <w:bCs/>
          <w:color w:val="auto"/>
          <w:sz w:val="28"/>
          <w:szCs w:val="28"/>
          <w:lang w:eastAsia="en-US"/>
        </w:rPr>
        <w:t>brand</w:t>
      </w:r>
      <w:proofErr w:type="spellEnd"/>
      <w:r>
        <w:rPr>
          <w:sz w:val="28"/>
          <w:szCs w:val="28"/>
        </w:rPr>
        <w:t>.</w:t>
      </w:r>
    </w:p>
    <w:p w:rsidR="00537F3A" w:rsidRDefault="00B71697">
      <w:pPr>
        <w:pStyle w:val="af5"/>
        <w:numPr>
          <w:ilvl w:val="0"/>
          <w:numId w:val="2"/>
        </w:numPr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rStyle w:val="af7"/>
          <w:sz w:val="28"/>
          <w:szCs w:val="28"/>
        </w:rPr>
        <w:t>Экспертиза и определение финалистов</w:t>
      </w:r>
      <w:r>
        <w:rPr>
          <w:sz w:val="28"/>
          <w:szCs w:val="28"/>
        </w:rPr>
        <w:t>: май – июнь.</w:t>
      </w:r>
    </w:p>
    <w:p w:rsidR="00537F3A" w:rsidRDefault="00B71697">
      <w:pPr>
        <w:pStyle w:val="af5"/>
        <w:numPr>
          <w:ilvl w:val="0"/>
          <w:numId w:val="2"/>
        </w:numPr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rStyle w:val="af7"/>
          <w:sz w:val="28"/>
          <w:szCs w:val="28"/>
        </w:rPr>
        <w:t>Церемония награждения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июль 2025 года в Нижнем Новгороде. Она пройдет в рамках форума «Сильные идеи для нового времени». Организаторы – АСИ и Фонд </w:t>
      </w:r>
      <w:proofErr w:type="spellStart"/>
      <w:r>
        <w:rPr>
          <w:sz w:val="28"/>
          <w:szCs w:val="28"/>
        </w:rPr>
        <w:t>Росконгресс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Соорганизаторы</w:t>
      </w:r>
      <w:proofErr w:type="spellEnd"/>
      <w:r>
        <w:rPr>
          <w:sz w:val="28"/>
          <w:szCs w:val="28"/>
        </w:rPr>
        <w:t xml:space="preserve"> 2025 года – ВЭБ.РФ и правительство Нижегородской области.</w:t>
      </w:r>
    </w:p>
    <w:p w:rsidR="00537F3A" w:rsidRDefault="00B716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конкурса получат помощь в продвижении на крупнейших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маркетплейсах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 торговых сетях, доступ к обучающим программам, индивидуальные консультации с бизнес-экспертами, членство в бизнес-объединениях, бесплатное участие в ключевых мероприятиях, а 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поддержку.</w:t>
      </w:r>
    </w:p>
    <w:p w:rsidR="00537F3A" w:rsidRDefault="00B716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декабре 2024 года АСИ совместно с РВБ (объединенной компанией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Wildberries&amp;Russ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запустило проект «Платформа роста». Он помогает небольшим брендам выйти на федеральные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маркетплейсы</w:t>
      </w:r>
      <w:proofErr w:type="spellEnd"/>
      <w:r>
        <w:rPr>
          <w:rFonts w:ascii="Times New Roman" w:hAnsi="Times New Roman" w:cs="Times New Roman"/>
          <w:sz w:val="28"/>
          <w:szCs w:val="28"/>
        </w:rPr>
        <w:t>. Уже к проекту подключились бренды Чукотки, Новгородской, Рязанской и Нижегородской областей, Северной Осетии, многие из них – участники конкурса «Знай наших».</w:t>
      </w:r>
    </w:p>
    <w:p w:rsidR="00537F3A" w:rsidRDefault="00B716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целью поддержки и продвижения отечественных брендов АСИ вместе с партнерами запустили медиа для и про российские бренды — одноименный конкурсу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-канал «Знай наших»: </w:t>
      </w:r>
      <w:hyperlink r:id="rId8" w:tooltip="https://t.me/znai_nashih_media" w:history="1">
        <w:r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https://t.me/znai_nashih_media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F3A" w:rsidRDefault="00537F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7F3A" w:rsidRDefault="00537F3A">
      <w:pPr>
        <w:spacing w:after="0" w:line="360" w:lineRule="auto"/>
        <w:ind w:firstLine="567"/>
        <w:jc w:val="both"/>
      </w:pPr>
    </w:p>
    <w:sectPr w:rsidR="00537F3A">
      <w:headerReference w:type="default" r:id="rId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D94" w:rsidRDefault="00EE7D94">
      <w:pPr>
        <w:spacing w:after="0" w:line="240" w:lineRule="auto"/>
      </w:pPr>
      <w:r>
        <w:separator/>
      </w:r>
    </w:p>
  </w:endnote>
  <w:endnote w:type="continuationSeparator" w:id="0">
    <w:p w:rsidR="00EE7D94" w:rsidRDefault="00EE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D94" w:rsidRDefault="00EE7D94">
      <w:pPr>
        <w:spacing w:after="0" w:line="240" w:lineRule="auto"/>
      </w:pPr>
      <w:r>
        <w:separator/>
      </w:r>
    </w:p>
  </w:footnote>
  <w:footnote w:type="continuationSeparator" w:id="0">
    <w:p w:rsidR="00EE7D94" w:rsidRDefault="00EE7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7560322"/>
      <w:docPartObj>
        <w:docPartGallery w:val="Page Numbers (Top of Page)"/>
        <w:docPartUnique/>
      </w:docPartObj>
    </w:sdtPr>
    <w:sdtEndPr/>
    <w:sdtContent>
      <w:p w:rsidR="00537F3A" w:rsidRDefault="00B71697">
        <w:pPr>
          <w:pStyle w:val="af8"/>
          <w:jc w:val="center"/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76DFA">
          <w:rPr>
            <w:rFonts w:ascii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9D5C30"/>
    <w:multiLevelType w:val="hybridMultilevel"/>
    <w:tmpl w:val="F0FA3F56"/>
    <w:lvl w:ilvl="0" w:tplc="3168CD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EB2E7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95C51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4A413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948FF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6D4EF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E80FB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7AE17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A50EC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3A0ED6"/>
    <w:multiLevelType w:val="hybridMultilevel"/>
    <w:tmpl w:val="B04A818A"/>
    <w:lvl w:ilvl="0" w:tplc="237249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6C4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14D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E4F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1EDB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2CC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6CF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9A16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E25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3A"/>
    <w:rsid w:val="00537F3A"/>
    <w:rsid w:val="008B67CB"/>
    <w:rsid w:val="00B71697"/>
    <w:rsid w:val="00EE7D94"/>
    <w:rsid w:val="00F7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26625-43F5-4187-ABF5-CA505259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unhideWhenUsed/>
    <w:rPr>
      <w:color w:val="0000FF"/>
      <w:u w:val="single"/>
    </w:rPr>
  </w:style>
  <w:style w:type="character" w:styleId="af7">
    <w:name w:val="Strong"/>
    <w:basedOn w:val="a0"/>
    <w:uiPriority w:val="22"/>
    <w:qFormat/>
    <w:rPr>
      <w:b/>
      <w:bCs/>
    </w:rPr>
  </w:style>
  <w:style w:type="character" w:customStyle="1" w:styleId="bumpedfont15">
    <w:name w:val="bumpedfont15"/>
    <w:basedOn w:val="a0"/>
  </w:style>
  <w:style w:type="character" w:customStyle="1" w:styleId="apple-converted-space">
    <w:name w:val="apple-converted-space"/>
    <w:basedOn w:val="a0"/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znai_nashih_med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d1ach8g.xn--c1aenmdblfega.xn--p1ai/bra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Шульгина Екатерина Владимировна</dc:creator>
  <cp:keywords/>
  <dc:description/>
  <cp:lastModifiedBy>Абашева Светлана Наилевна</cp:lastModifiedBy>
  <cp:revision>3</cp:revision>
  <dcterms:created xsi:type="dcterms:W3CDTF">2025-04-01T05:57:00Z</dcterms:created>
  <dcterms:modified xsi:type="dcterms:W3CDTF">2025-04-01T06:17:00Z</dcterms:modified>
</cp:coreProperties>
</file>