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9DB" w:rsidRPr="00E649DB" w:rsidRDefault="0058113A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6634236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C80E73" w:rsidTr="00662459">
        <w:trPr>
          <w:jc w:val="center"/>
        </w:trPr>
        <w:tc>
          <w:tcPr>
            <w:tcW w:w="3988" w:type="dxa"/>
            <w:vAlign w:val="center"/>
          </w:tcPr>
          <w:p w:rsidR="00662459" w:rsidRPr="00662459" w:rsidRDefault="0058113A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:rsidR="00662459" w:rsidRPr="00662459" w:rsidRDefault="0058113A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:rsidR="00662459" w:rsidRPr="00662459" w:rsidRDefault="0058113A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:rsidR="00662459" w:rsidRPr="00662459" w:rsidRDefault="0058113A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:rsidR="00662459" w:rsidRPr="00662459" w:rsidRDefault="0058113A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:rsidR="00662459" w:rsidRPr="00662459" w:rsidRDefault="0079682C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:rsidR="00662459" w:rsidRPr="00662459" w:rsidRDefault="0058113A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:rsidR="00662459" w:rsidRPr="00662459" w:rsidRDefault="0058113A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:rsidR="00662459" w:rsidRPr="00662459" w:rsidRDefault="0058113A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:rsidR="00662459" w:rsidRPr="00662459" w:rsidRDefault="0058113A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:rsidR="00662459" w:rsidRPr="00662459" w:rsidRDefault="0058113A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:rsidR="00E649DB" w:rsidRPr="00E649DB" w:rsidRDefault="0079682C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79682C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:rsidR="00E649DB" w:rsidRPr="00E649DB" w:rsidRDefault="0058113A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:rsidR="00E649DB" w:rsidRPr="00E649DB" w:rsidRDefault="0079682C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:rsidR="00E649DB" w:rsidRPr="00E649DB" w:rsidRDefault="0058113A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614784">
        <w:rPr>
          <w:rFonts w:eastAsiaTheme="minorEastAsia"/>
          <w:color w:val="000000"/>
          <w:sz w:val="26"/>
          <w:szCs w:val="26"/>
        </w:rPr>
        <w:t>10.12.2025</w:t>
      </w:r>
      <w:r w:rsidRPr="00E649DB">
        <w:rPr>
          <w:rFonts w:eastAsiaTheme="minorEastAsia"/>
          <w:color w:val="000000"/>
          <w:sz w:val="26"/>
          <w:szCs w:val="26"/>
        </w:rPr>
        <w:t xml:space="preserve">_____                                                   </w:t>
      </w:r>
      <w:r w:rsidR="00614784">
        <w:rPr>
          <w:rFonts w:eastAsiaTheme="minorEastAsia"/>
          <w:color w:val="000000"/>
          <w:sz w:val="26"/>
          <w:szCs w:val="26"/>
        </w:rPr>
        <w:t xml:space="preserve">                  </w:t>
      </w:r>
      <w:r w:rsidRPr="00E649DB">
        <w:rPr>
          <w:rFonts w:eastAsiaTheme="minorEastAsia"/>
          <w:color w:val="000000"/>
          <w:sz w:val="26"/>
          <w:szCs w:val="26"/>
        </w:rPr>
        <w:t xml:space="preserve">        № ___</w:t>
      </w:r>
      <w:r w:rsidR="00614784">
        <w:rPr>
          <w:rFonts w:eastAsiaTheme="minorEastAsia"/>
          <w:color w:val="000000"/>
          <w:sz w:val="26"/>
          <w:szCs w:val="26"/>
        </w:rPr>
        <w:t>13/6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:rsidR="00E649DB" w:rsidRPr="00E649DB" w:rsidRDefault="0079682C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:rsidR="00E649DB" w:rsidRPr="00E649DB" w:rsidRDefault="0058113A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:rsidR="00D623C2" w:rsidRPr="00760BEF" w:rsidRDefault="0079682C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:rsidR="00D35635" w:rsidRDefault="0058113A" w:rsidP="00D35635">
      <w:pPr>
        <w:jc w:val="center"/>
        <w:outlineLvl w:val="0"/>
        <w:rPr>
          <w:rStyle w:val="af2"/>
          <w:b/>
          <w:bCs/>
          <w:color w:val="auto"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 xml:space="preserve">О внесении изменений в Постановление Администрации города Глазова от 30.08.2022 № 26/3 «Об организации бесплатного горячего питания обучающихся получающих начальное общее образование в муниципальных общеобразовательных учреждениях города Глазова»  </w:t>
      </w:r>
    </w:p>
    <w:p w:rsidR="00D623C2" w:rsidRPr="00F144F2" w:rsidRDefault="0058113A" w:rsidP="00D35635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2"/>
          <w:b/>
          <w:bCs/>
          <w:color w:val="auto"/>
          <w:sz w:val="26"/>
          <w:szCs w:val="26"/>
        </w:rPr>
        <w:t>(в ред. от 18.01.2024 №13/2)</w:t>
      </w:r>
    </w:p>
    <w:p w:rsidR="00AC14C7" w:rsidRPr="00760BEF" w:rsidRDefault="0079682C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:rsidR="00AC14C7" w:rsidRPr="001F5B74" w:rsidRDefault="0079682C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56656A" w:rsidRDefault="0056656A" w:rsidP="0056656A">
      <w:pPr>
        <w:spacing w:line="360" w:lineRule="auto"/>
        <w:ind w:firstLine="709"/>
        <w:jc w:val="both"/>
        <w:rPr>
          <w:sz w:val="26"/>
          <w:szCs w:val="26"/>
        </w:rPr>
      </w:pPr>
      <w:r w:rsidRPr="00C80CD7">
        <w:rPr>
          <w:sz w:val="26"/>
          <w:szCs w:val="26"/>
        </w:rPr>
        <w:t>В целях социальной защиты детства и сохранения здоровья  подрастающего поколения,  в соответствии со ст.16 Федерального закона от  06.10.2003 г. № 131-ФЗ  «Об общих принципах организации местного самоуправления в Российской Федерации», Федеральным Законом от 29 декабря 2012 года № 273 – ФЗ «Об образо</w:t>
      </w:r>
      <w:r w:rsidR="00863092">
        <w:rPr>
          <w:sz w:val="26"/>
          <w:szCs w:val="26"/>
        </w:rPr>
        <w:t xml:space="preserve">вании в Российской Федерации», </w:t>
      </w:r>
      <w:r>
        <w:rPr>
          <w:sz w:val="26"/>
          <w:szCs w:val="26"/>
        </w:rPr>
        <w:t xml:space="preserve"> приказом Министерства образования и науки Удмуртской Республики от 12.11.2025 №1750 «Об установлении размера средней стоимости одного горячего питания в день на одного обучающегося, получающего начальное общее образование в муниципальных образовательных организациях», Решением Глазовской городской Думы от  </w:t>
      </w:r>
      <w:r w:rsidRPr="00A05A4B">
        <w:rPr>
          <w:sz w:val="26"/>
          <w:szCs w:val="26"/>
        </w:rPr>
        <w:t>17.12.2024 №593 «О бюджете город</w:t>
      </w:r>
      <w:r>
        <w:rPr>
          <w:sz w:val="26"/>
          <w:szCs w:val="26"/>
        </w:rPr>
        <w:t>а</w:t>
      </w:r>
      <w:r w:rsidRPr="00A05A4B">
        <w:rPr>
          <w:sz w:val="26"/>
          <w:szCs w:val="26"/>
        </w:rPr>
        <w:t xml:space="preserve"> Глазова на 2025 год и на плановый период 2026 и 2027 годов</w:t>
      </w:r>
      <w:r>
        <w:rPr>
          <w:sz w:val="26"/>
          <w:szCs w:val="26"/>
        </w:rPr>
        <w:t>»</w:t>
      </w:r>
      <w:r w:rsidRPr="00C80CD7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C80CD7">
        <w:rPr>
          <w:sz w:val="26"/>
          <w:szCs w:val="26"/>
        </w:rPr>
        <w:t xml:space="preserve"> руководствуясь Уставом муниципал</w:t>
      </w:r>
      <w:r>
        <w:rPr>
          <w:sz w:val="26"/>
          <w:szCs w:val="26"/>
        </w:rPr>
        <w:t>ьного образования «Городской округ «Город Глазов» Удмуртской Республики»</w:t>
      </w:r>
    </w:p>
    <w:p w:rsidR="0056656A" w:rsidRDefault="0056656A" w:rsidP="0056656A">
      <w:pPr>
        <w:spacing w:line="360" w:lineRule="auto"/>
        <w:ind w:firstLine="709"/>
        <w:jc w:val="both"/>
        <w:rPr>
          <w:sz w:val="26"/>
          <w:szCs w:val="26"/>
        </w:rPr>
      </w:pPr>
    </w:p>
    <w:p w:rsidR="0056656A" w:rsidRDefault="0056656A" w:rsidP="0056656A">
      <w:pPr>
        <w:spacing w:line="360" w:lineRule="auto"/>
        <w:jc w:val="both"/>
        <w:rPr>
          <w:b/>
          <w:sz w:val="26"/>
          <w:szCs w:val="26"/>
        </w:rPr>
      </w:pPr>
      <w:r w:rsidRPr="006F368C">
        <w:rPr>
          <w:b/>
          <w:sz w:val="26"/>
          <w:szCs w:val="26"/>
        </w:rPr>
        <w:t>ПОСТАНОВЛЯЮ:</w:t>
      </w:r>
      <w:r>
        <w:rPr>
          <w:b/>
          <w:sz w:val="26"/>
          <w:szCs w:val="26"/>
        </w:rPr>
        <w:t xml:space="preserve"> </w:t>
      </w:r>
    </w:p>
    <w:p w:rsidR="0056656A" w:rsidRDefault="0056656A" w:rsidP="0056656A">
      <w:pPr>
        <w:spacing w:line="360" w:lineRule="auto"/>
        <w:jc w:val="both"/>
        <w:rPr>
          <w:b/>
          <w:sz w:val="26"/>
          <w:szCs w:val="26"/>
        </w:rPr>
      </w:pPr>
    </w:p>
    <w:p w:rsidR="0056656A" w:rsidRPr="00DB1B21" w:rsidRDefault="0056656A" w:rsidP="0056656A">
      <w:pPr>
        <w:spacing w:line="360" w:lineRule="auto"/>
        <w:jc w:val="both"/>
        <w:rPr>
          <w:sz w:val="26"/>
        </w:rPr>
      </w:pPr>
      <w:r>
        <w:rPr>
          <w:sz w:val="26"/>
        </w:rPr>
        <w:tab/>
        <w:t xml:space="preserve">1. </w:t>
      </w:r>
      <w:r w:rsidRPr="00DB1B21">
        <w:rPr>
          <w:sz w:val="26"/>
        </w:rPr>
        <w:t xml:space="preserve">Внести  в </w:t>
      </w:r>
      <w:r>
        <w:rPr>
          <w:sz w:val="26"/>
        </w:rPr>
        <w:t>п</w:t>
      </w:r>
      <w:r w:rsidRPr="00DB1B21">
        <w:rPr>
          <w:sz w:val="26"/>
        </w:rPr>
        <w:t>остановлени</w:t>
      </w:r>
      <w:r>
        <w:rPr>
          <w:sz w:val="26"/>
        </w:rPr>
        <w:t>е</w:t>
      </w:r>
      <w:r w:rsidRPr="00DB1B21">
        <w:rPr>
          <w:sz w:val="26"/>
        </w:rPr>
        <w:t xml:space="preserve"> Администрации города Глазова </w:t>
      </w:r>
      <w:r w:rsidRPr="00A663EE">
        <w:rPr>
          <w:sz w:val="26"/>
        </w:rPr>
        <w:t xml:space="preserve">от </w:t>
      </w:r>
      <w:r>
        <w:rPr>
          <w:sz w:val="26"/>
        </w:rPr>
        <w:t>30.08.2022</w:t>
      </w:r>
      <w:r w:rsidRPr="00A663EE">
        <w:rPr>
          <w:sz w:val="26"/>
        </w:rPr>
        <w:t xml:space="preserve"> года № 26/</w:t>
      </w:r>
      <w:r>
        <w:rPr>
          <w:sz w:val="26"/>
        </w:rPr>
        <w:t>3</w:t>
      </w:r>
      <w:r w:rsidRPr="00A663EE">
        <w:rPr>
          <w:sz w:val="26"/>
        </w:rPr>
        <w:t xml:space="preserve"> «Об организации бесплатного горячего питания обучающихся получающих начальное общее образование в муниципальных общеобразовательных учреждениях</w:t>
      </w:r>
      <w:r w:rsidRPr="00DB1B21">
        <w:rPr>
          <w:sz w:val="26"/>
        </w:rPr>
        <w:t xml:space="preserve"> города Глазова»</w:t>
      </w:r>
      <w:r>
        <w:rPr>
          <w:sz w:val="26"/>
        </w:rPr>
        <w:t xml:space="preserve"> следующие изменения:</w:t>
      </w:r>
    </w:p>
    <w:p w:rsidR="0056656A" w:rsidRPr="00F02DB0" w:rsidRDefault="0056656A" w:rsidP="0056656A">
      <w:pPr>
        <w:spacing w:line="360" w:lineRule="auto"/>
        <w:jc w:val="both"/>
        <w:rPr>
          <w:sz w:val="26"/>
        </w:rPr>
      </w:pPr>
      <w:r>
        <w:rPr>
          <w:sz w:val="26"/>
          <w:szCs w:val="26"/>
        </w:rPr>
        <w:lastRenderedPageBreak/>
        <w:t xml:space="preserve">           1.1. </w:t>
      </w:r>
      <w:r>
        <w:rPr>
          <w:sz w:val="26"/>
        </w:rPr>
        <w:t xml:space="preserve">Пункт </w:t>
      </w:r>
      <w:r w:rsidRPr="004269E9">
        <w:rPr>
          <w:sz w:val="26"/>
        </w:rPr>
        <w:t xml:space="preserve">1 </w:t>
      </w:r>
      <w:r>
        <w:rPr>
          <w:sz w:val="26"/>
        </w:rPr>
        <w:t>п</w:t>
      </w:r>
      <w:r w:rsidRPr="004269E9">
        <w:rPr>
          <w:sz w:val="26"/>
        </w:rPr>
        <w:t xml:space="preserve">остановления </w:t>
      </w:r>
      <w:r>
        <w:rPr>
          <w:sz w:val="26"/>
        </w:rPr>
        <w:t>изложить в следующей редакции:</w:t>
      </w:r>
    </w:p>
    <w:p w:rsidR="0056656A" w:rsidRDefault="0056656A" w:rsidP="0056656A">
      <w:pPr>
        <w:spacing w:line="360" w:lineRule="auto"/>
        <w:jc w:val="both"/>
        <w:rPr>
          <w:sz w:val="26"/>
        </w:rPr>
      </w:pPr>
      <w:r>
        <w:rPr>
          <w:sz w:val="26"/>
        </w:rPr>
        <w:tab/>
        <w:t>«Управлению образования Администрации города Глазова (начальник Обухова О.О.):</w:t>
      </w:r>
    </w:p>
    <w:p w:rsidR="0056656A" w:rsidRDefault="0056656A" w:rsidP="0056656A">
      <w:pPr>
        <w:spacing w:line="360" w:lineRule="auto"/>
        <w:ind w:firstLine="709"/>
        <w:jc w:val="both"/>
        <w:rPr>
          <w:sz w:val="26"/>
        </w:rPr>
      </w:pPr>
      <w:r w:rsidRPr="003D5D14">
        <w:rPr>
          <w:sz w:val="26"/>
        </w:rPr>
        <w:t xml:space="preserve">Организовать с </w:t>
      </w:r>
      <w:r>
        <w:rPr>
          <w:sz w:val="26"/>
        </w:rPr>
        <w:t>12.01</w:t>
      </w:r>
      <w:r w:rsidRPr="003D5D14">
        <w:rPr>
          <w:sz w:val="26"/>
        </w:rPr>
        <w:t>.20</w:t>
      </w:r>
      <w:r>
        <w:rPr>
          <w:sz w:val="26"/>
        </w:rPr>
        <w:t>26</w:t>
      </w:r>
      <w:r w:rsidRPr="003D5D14">
        <w:rPr>
          <w:sz w:val="26"/>
        </w:rPr>
        <w:t xml:space="preserve"> года бесплатное одноразовое питание (6 дней в неделю при шестидневной учебной неделе, 5 дней в неделю при пятидневной учебной неделе) для обучающихся, получающих начальное общее образование в муниципальных общеобразовательных организациях</w:t>
      </w:r>
      <w:r>
        <w:rPr>
          <w:sz w:val="26"/>
        </w:rPr>
        <w:t xml:space="preserve">. </w:t>
      </w:r>
    </w:p>
    <w:p w:rsidR="0056656A" w:rsidRDefault="0056656A" w:rsidP="0056656A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Установить размер средней стоимости одного горячего питания в день на одного обучающегося, получающего</w:t>
      </w:r>
      <w:r w:rsidRPr="003D5D14">
        <w:rPr>
          <w:sz w:val="26"/>
        </w:rPr>
        <w:t xml:space="preserve"> </w:t>
      </w:r>
      <w:r>
        <w:rPr>
          <w:sz w:val="26"/>
        </w:rPr>
        <w:t xml:space="preserve">начальное общее образование в образовательных организациях, при организации горячего питания образовательными организациями посредством заключения контракта на оказание услуг, в размере </w:t>
      </w:r>
      <w:r w:rsidRPr="003D5D14">
        <w:rPr>
          <w:sz w:val="26"/>
        </w:rPr>
        <w:t xml:space="preserve"> </w:t>
      </w:r>
      <w:r>
        <w:rPr>
          <w:sz w:val="26"/>
        </w:rPr>
        <w:t>107</w:t>
      </w:r>
      <w:r w:rsidRPr="003D5D14">
        <w:rPr>
          <w:sz w:val="26"/>
        </w:rPr>
        <w:t xml:space="preserve"> (</w:t>
      </w:r>
      <w:r>
        <w:rPr>
          <w:sz w:val="26"/>
        </w:rPr>
        <w:t xml:space="preserve">Сто семь) рублей 50 копеек, в том числе: </w:t>
      </w:r>
    </w:p>
    <w:p w:rsidR="0056656A" w:rsidRPr="0056656A" w:rsidRDefault="0056656A" w:rsidP="0056656A">
      <w:pPr>
        <w:spacing w:line="360" w:lineRule="auto"/>
        <w:ind w:firstLine="709"/>
        <w:jc w:val="both"/>
        <w:rPr>
          <w:sz w:val="26"/>
        </w:rPr>
      </w:pPr>
      <w:r w:rsidRPr="0056656A">
        <w:rPr>
          <w:sz w:val="26"/>
        </w:rPr>
        <w:t>- 106,96 руб. за счет средств бюджета Удмуртской Республики;</w:t>
      </w:r>
    </w:p>
    <w:p w:rsidR="0056656A" w:rsidRPr="00BA2574" w:rsidRDefault="0056656A" w:rsidP="0056656A">
      <w:pPr>
        <w:spacing w:line="360" w:lineRule="auto"/>
        <w:ind w:firstLine="709"/>
        <w:jc w:val="both"/>
        <w:rPr>
          <w:sz w:val="26"/>
        </w:rPr>
      </w:pPr>
      <w:r w:rsidRPr="0056656A">
        <w:rPr>
          <w:sz w:val="26"/>
        </w:rPr>
        <w:t>- 0,54 руб. за счет средств бюджета города Глазова».</w:t>
      </w:r>
    </w:p>
    <w:p w:rsidR="0056656A" w:rsidRPr="003D5D14" w:rsidRDefault="0056656A" w:rsidP="0056656A">
      <w:pPr>
        <w:spacing w:line="360" w:lineRule="auto"/>
        <w:ind w:firstLine="709"/>
        <w:jc w:val="both"/>
        <w:rPr>
          <w:sz w:val="26"/>
        </w:rPr>
      </w:pPr>
      <w:r>
        <w:rPr>
          <w:sz w:val="26"/>
        </w:rPr>
        <w:t>2. Настоящее постановление вступает в силу с момента подписания.</w:t>
      </w:r>
    </w:p>
    <w:p w:rsidR="0056656A" w:rsidRPr="002C78DE" w:rsidRDefault="0056656A" w:rsidP="0056656A">
      <w:pPr>
        <w:spacing w:line="360" w:lineRule="auto"/>
        <w:jc w:val="both"/>
        <w:rPr>
          <w:sz w:val="26"/>
        </w:rPr>
      </w:pPr>
      <w:r w:rsidRPr="003D5D14">
        <w:rPr>
          <w:sz w:val="26"/>
        </w:rPr>
        <w:tab/>
      </w:r>
      <w:r>
        <w:rPr>
          <w:sz w:val="26"/>
        </w:rPr>
        <w:t>3</w:t>
      </w:r>
      <w:r w:rsidRPr="002C78DE">
        <w:rPr>
          <w:sz w:val="26"/>
        </w:rPr>
        <w:t xml:space="preserve">. Контроль за исполнением настоящего постановления возложить на </w:t>
      </w:r>
      <w:r>
        <w:rPr>
          <w:sz w:val="26"/>
        </w:rPr>
        <w:t xml:space="preserve">Первого </w:t>
      </w:r>
      <w:r w:rsidRPr="002C78DE">
        <w:rPr>
          <w:sz w:val="26"/>
        </w:rPr>
        <w:t xml:space="preserve">заместителя Главы Администрации </w:t>
      </w:r>
      <w:r>
        <w:rPr>
          <w:sz w:val="26"/>
        </w:rPr>
        <w:t>города Глазова О.В. Станкевич</w:t>
      </w:r>
      <w:r w:rsidRPr="002C78DE">
        <w:rPr>
          <w:sz w:val="26"/>
        </w:rPr>
        <w:t>.</w:t>
      </w:r>
    </w:p>
    <w:p w:rsidR="00AC14C7" w:rsidRPr="001F5B74" w:rsidRDefault="0079682C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79682C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1F5B74" w:rsidRDefault="0079682C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:rsidR="00AC14C7" w:rsidRPr="00760BEF" w:rsidRDefault="0079682C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C80E73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58113A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072FC9" w:rsidRPr="00E649DB" w:rsidRDefault="0058113A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2"/>
                <w:color w:val="auto"/>
                <w:sz w:val="26"/>
                <w:szCs w:val="26"/>
              </w:rPr>
              <w:t>С.Н. Коновалов</w:t>
            </w:r>
          </w:p>
        </w:tc>
      </w:tr>
    </w:tbl>
    <w:p w:rsidR="00AC14C7" w:rsidRPr="009131CA" w:rsidRDefault="0079682C" w:rsidP="00614784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16"/>
          <w:szCs w:val="16"/>
        </w:rPr>
      </w:pPr>
      <w:bookmarkStart w:id="0" w:name="_GoBack"/>
      <w:bookmarkEnd w:id="0"/>
    </w:p>
    <w:p w:rsidR="00AC14C7" w:rsidRPr="00AC14C7" w:rsidRDefault="0079682C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AC14C7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82C" w:rsidRDefault="0079682C" w:rsidP="00C80E73">
      <w:r>
        <w:separator/>
      </w:r>
    </w:p>
  </w:endnote>
  <w:endnote w:type="continuationSeparator" w:id="0">
    <w:p w:rsidR="0079682C" w:rsidRDefault="0079682C" w:rsidP="00C80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82C" w:rsidRDefault="0079682C" w:rsidP="00C80E73">
      <w:r>
        <w:separator/>
      </w:r>
    </w:p>
  </w:footnote>
  <w:footnote w:type="continuationSeparator" w:id="0">
    <w:p w:rsidR="0079682C" w:rsidRDefault="0079682C" w:rsidP="00C80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780BFD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8113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52FCB" w:rsidRDefault="0079682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2FCB" w:rsidRDefault="00780BFD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8113A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614784">
      <w:rPr>
        <w:rStyle w:val="a4"/>
        <w:noProof/>
      </w:rPr>
      <w:t>2</w:t>
    </w:r>
    <w:r>
      <w:rPr>
        <w:rStyle w:val="a4"/>
      </w:rPr>
      <w:fldChar w:fldCharType="end"/>
    </w:r>
  </w:p>
  <w:p w:rsidR="00352FCB" w:rsidRDefault="0079682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DB04A5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FCEF1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5E893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076240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3E0E9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2764F9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A0D48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FE94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6D4E7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610C91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24290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48067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E4F81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FA9F4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3B8F2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AE0B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8666A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CD415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89E48492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4AB0C2EA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0E6794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EFDE9F76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DB667948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401E2B3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BE22E7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AE7A0512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576BC4C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11206E2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404047C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772FD9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63CDDE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75C48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A80969C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8FA87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69248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A2E6A1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34D65592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50C64E52" w:tentative="1">
      <w:start w:val="1"/>
      <w:numFmt w:val="lowerLetter"/>
      <w:lvlText w:val="%2."/>
      <w:lvlJc w:val="left"/>
      <w:pPr>
        <w:ind w:left="1440" w:hanging="360"/>
      </w:pPr>
    </w:lvl>
    <w:lvl w:ilvl="2" w:tplc="F24283F6" w:tentative="1">
      <w:start w:val="1"/>
      <w:numFmt w:val="lowerRoman"/>
      <w:lvlText w:val="%3."/>
      <w:lvlJc w:val="right"/>
      <w:pPr>
        <w:ind w:left="2160" w:hanging="180"/>
      </w:pPr>
    </w:lvl>
    <w:lvl w:ilvl="3" w:tplc="DC1A6BA0" w:tentative="1">
      <w:start w:val="1"/>
      <w:numFmt w:val="decimal"/>
      <w:lvlText w:val="%4."/>
      <w:lvlJc w:val="left"/>
      <w:pPr>
        <w:ind w:left="2880" w:hanging="360"/>
      </w:pPr>
    </w:lvl>
    <w:lvl w:ilvl="4" w:tplc="3E466DB4" w:tentative="1">
      <w:start w:val="1"/>
      <w:numFmt w:val="lowerLetter"/>
      <w:lvlText w:val="%5."/>
      <w:lvlJc w:val="left"/>
      <w:pPr>
        <w:ind w:left="3600" w:hanging="360"/>
      </w:pPr>
    </w:lvl>
    <w:lvl w:ilvl="5" w:tplc="EE7EE8E0" w:tentative="1">
      <w:start w:val="1"/>
      <w:numFmt w:val="lowerRoman"/>
      <w:lvlText w:val="%6."/>
      <w:lvlJc w:val="right"/>
      <w:pPr>
        <w:ind w:left="4320" w:hanging="180"/>
      </w:pPr>
    </w:lvl>
    <w:lvl w:ilvl="6" w:tplc="61E87028" w:tentative="1">
      <w:start w:val="1"/>
      <w:numFmt w:val="decimal"/>
      <w:lvlText w:val="%7."/>
      <w:lvlJc w:val="left"/>
      <w:pPr>
        <w:ind w:left="5040" w:hanging="360"/>
      </w:pPr>
    </w:lvl>
    <w:lvl w:ilvl="7" w:tplc="2690B118" w:tentative="1">
      <w:start w:val="1"/>
      <w:numFmt w:val="lowerLetter"/>
      <w:lvlText w:val="%8."/>
      <w:lvlJc w:val="left"/>
      <w:pPr>
        <w:ind w:left="5760" w:hanging="360"/>
      </w:pPr>
    </w:lvl>
    <w:lvl w:ilvl="8" w:tplc="6928B5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CEECD2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90690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3B0B6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50A90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E9EC1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8040B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878B7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C2C6A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52CBA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ED3CC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D04F43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E4C9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B40F8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98B6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322E1C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7C0A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2C938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DC19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25A452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7E09B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34BD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2E9A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AA8E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B0018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E02E9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101D2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C48D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8C089C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35A43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23880A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102AA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FC84D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B847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0BC9DB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F29CE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CEA4B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A67ED6AA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F51842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6E0642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AC1E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7ECCD5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A0845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A607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225BF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D2F3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EC14594C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1FD82B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A2E5C4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1428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906E5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8A4A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3820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26CD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761D9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42A06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EEFA5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9CD0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CE2A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1FA71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7A0B2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A84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F2981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44C0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E21011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10FD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F145CD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B1654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2C09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BABF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84A43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2B04B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C47CC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0EE6E7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3981E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80A41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202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284F94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1FA93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74E8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1253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9DEFB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99F002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ACBC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DD4B8A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3E5D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D23B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2E46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7ED4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9248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36A4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4F167C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0E411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CACC1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BF0AF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48C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7C2C1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34F4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F892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6722E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52C2592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83969C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7E9C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EC91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2C9D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3F26B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0923A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29231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EAA2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662E7EB2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F7F63ED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AE08FCC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9E01CAE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B205F18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8F80C91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3060D28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790738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39AAB8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D88AA0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25A008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D3226F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22D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77C60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3482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F2FF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A42A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CE8C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BFA0F64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FF44694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C8425E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DB81E0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69A105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D50C70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ADA33B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8222EE2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0361B56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F4809B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9BCC6E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C82BE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5A6D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6876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B8C6B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A0EE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4EA28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18203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1138CD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BB0A1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D4466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6A2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7443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A3208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4892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FD25C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7FC44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BA20F58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FFE6AA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B22E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647A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368E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E2012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E05F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A4B5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FE1E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29286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0B8651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A0319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BA6CA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58827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70C2A2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B2A47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974DD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B456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72B2A550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6BF04AFE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43DCDDB6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09A280E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730308A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93BE5DE0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0F6D554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73C6CBBA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52D29F1E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AA7014E8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470ABA62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D0EED8FA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A524F992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1B62C832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A33EEA16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F230D29A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FC420BD2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C24C6A7A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3C68CEFE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7B1C5F0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822B99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C06476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694121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63EFC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E0EBB0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E22775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988FF2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A0D0F18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68EA391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2420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9A671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D667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3B456E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4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DCD6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BF4E8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DE448B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22886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A30E8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9C86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756A7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D3A78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BE33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4203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930AB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7FD6920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6100D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2BEAF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BC6D1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4C25B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B548B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870AD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5CF6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2C0D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71A0A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1EFAE4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189B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9A67C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8692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18635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D46A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02E2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84FA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71AC73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CA87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7274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E709E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30539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7412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F8684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502D3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5AA1B8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0E73"/>
    <w:rsid w:val="000770EB"/>
    <w:rsid w:val="001F17EA"/>
    <w:rsid w:val="0056656A"/>
    <w:rsid w:val="0058113A"/>
    <w:rsid w:val="00614784"/>
    <w:rsid w:val="00780BFD"/>
    <w:rsid w:val="0079682C"/>
    <w:rsid w:val="00863092"/>
    <w:rsid w:val="00C80E73"/>
    <w:rsid w:val="00D35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797493"/>
  <w15:docId w15:val="{E7640004-AE7C-445D-91C4-DEB5F282C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7">
    <w:name w:val="Table Grid"/>
    <w:basedOn w:val="a1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8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9">
    <w:name w:val="FollowedHyperlink"/>
    <w:rsid w:val="00A669FD"/>
    <w:rPr>
      <w:color w:val="800080"/>
      <w:u w:val="single"/>
    </w:rPr>
  </w:style>
  <w:style w:type="paragraph" w:styleId="aa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b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c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d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e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0">
    <w:name w:val="Balloon Text"/>
    <w:basedOn w:val="a"/>
    <w:link w:val="af1"/>
    <w:rsid w:val="00E241B6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E241B6"/>
    <w:rPr>
      <w:rFonts w:ascii="Tahoma" w:hAnsi="Tahoma" w:cs="Tahoma"/>
      <w:sz w:val="16"/>
      <w:szCs w:val="16"/>
    </w:rPr>
  </w:style>
  <w:style w:type="character" w:styleId="af2">
    <w:name w:val="Placeholder Text"/>
    <w:basedOn w:val="a0"/>
    <w:uiPriority w:val="99"/>
    <w:semiHidden/>
    <w:rsid w:val="00D623C2"/>
    <w:rPr>
      <w:color w:val="808080"/>
    </w:rPr>
  </w:style>
  <w:style w:type="paragraph" w:styleId="af3">
    <w:name w:val="Document Map"/>
    <w:basedOn w:val="a"/>
    <w:link w:val="af4"/>
    <w:rsid w:val="00991DDB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rsid w:val="00991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431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50</cp:revision>
  <cp:lastPrinted>2010-11-19T11:14:00Z</cp:lastPrinted>
  <dcterms:created xsi:type="dcterms:W3CDTF">2016-12-16T12:43:00Z</dcterms:created>
  <dcterms:modified xsi:type="dcterms:W3CDTF">2025-12-10T06:26:00Z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