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9F312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6380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BA25D0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F31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F31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F31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F31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F31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F559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F31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F31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F31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F31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F31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F559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F559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F312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F559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F312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C1F5C">
        <w:rPr>
          <w:rFonts w:eastAsiaTheme="minorEastAsia"/>
          <w:color w:val="000000"/>
          <w:sz w:val="26"/>
          <w:szCs w:val="26"/>
        </w:rPr>
        <w:t>09.12.2025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______                                      </w:t>
      </w:r>
      <w:r w:rsidR="006C1F5C">
        <w:rPr>
          <w:rFonts w:eastAsiaTheme="minorEastAsia"/>
          <w:color w:val="000000"/>
          <w:sz w:val="26"/>
          <w:szCs w:val="26"/>
        </w:rPr>
        <w:t xml:space="preserve">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№ _____</w:t>
      </w:r>
      <w:r w:rsidR="006C1F5C">
        <w:rPr>
          <w:rFonts w:eastAsiaTheme="minorEastAsia"/>
          <w:color w:val="000000"/>
          <w:sz w:val="26"/>
          <w:szCs w:val="26"/>
        </w:rPr>
        <w:t>17/132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3F559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F312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F559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BB73B0" w:rsidRDefault="009F312F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реестр мест (площадок) накопления твердых коммунальных отходов на территории муниципального образования «Городской округ «Город Глазов» Удмуртской Республики», утвержденный постановлением Администрации города Глазова </w:t>
      </w:r>
    </w:p>
    <w:p w:rsidR="00D623C2" w:rsidRPr="00F144F2" w:rsidRDefault="009F312F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28.12.2018 № 17/68</w:t>
      </w:r>
    </w:p>
    <w:p w:rsidR="00AC14C7" w:rsidRPr="00760BEF" w:rsidRDefault="003F559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3F559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13D64" w:rsidRPr="00A26D1E" w:rsidRDefault="00313D64" w:rsidP="00BB73B0">
      <w:pPr>
        <w:widowControl w:val="0"/>
        <w:suppressAutoHyphens/>
        <w:autoSpaceDE w:val="0"/>
        <w:spacing w:line="312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</w:t>
      </w:r>
      <w:r w:rsidR="0046638A">
        <w:rPr>
          <w:sz w:val="26"/>
          <w:szCs w:val="26"/>
        </w:rPr>
        <w:t>ра», в связи с принятием приказов</w:t>
      </w:r>
      <w:r w:rsidRPr="00FF37FF">
        <w:rPr>
          <w:sz w:val="26"/>
          <w:szCs w:val="26"/>
        </w:rPr>
        <w:t xml:space="preserve">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 w:rsidR="00E167D0">
        <w:rPr>
          <w:sz w:val="26"/>
          <w:szCs w:val="26"/>
        </w:rPr>
        <w:t>03</w:t>
      </w:r>
      <w:r w:rsidRPr="003600C5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E167D0">
        <w:rPr>
          <w:sz w:val="26"/>
          <w:szCs w:val="26"/>
        </w:rPr>
        <w:t>2</w:t>
      </w:r>
      <w:r w:rsidRPr="003600C5">
        <w:rPr>
          <w:sz w:val="26"/>
          <w:szCs w:val="26"/>
        </w:rPr>
        <w:t>.2025 г. №</w:t>
      </w:r>
      <w:r>
        <w:rPr>
          <w:sz w:val="26"/>
          <w:szCs w:val="26"/>
        </w:rPr>
        <w:t>№</w:t>
      </w:r>
      <w:r w:rsidRPr="003600C5">
        <w:rPr>
          <w:sz w:val="26"/>
          <w:szCs w:val="26"/>
        </w:rPr>
        <w:t xml:space="preserve"> 02</w:t>
      </w:r>
      <w:r>
        <w:rPr>
          <w:sz w:val="26"/>
          <w:szCs w:val="26"/>
        </w:rPr>
        <w:t>9, 030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сведений о месте (площадке) накопления твердых коммунальных отходов в реестр»</w:t>
      </w:r>
    </w:p>
    <w:p w:rsidR="00313D64" w:rsidRPr="00FF37FF" w:rsidRDefault="00313D64" w:rsidP="00BB73B0">
      <w:pPr>
        <w:tabs>
          <w:tab w:val="left" w:pos="7485"/>
        </w:tabs>
        <w:suppressAutoHyphens/>
        <w:autoSpaceDE w:val="0"/>
        <w:spacing w:line="312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313D64" w:rsidRDefault="00313D64" w:rsidP="00BB73B0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5F2D0D">
        <w:rPr>
          <w:sz w:val="26"/>
          <w:szCs w:val="26"/>
          <w:lang w:eastAsia="zh-CN"/>
        </w:rPr>
        <w:t>Внести в реестр мест (площадок) накопления твердых коммунальных отходов на территории муниципального образования</w:t>
      </w:r>
      <w:r w:rsidRPr="005F2D0D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5F2D0D">
        <w:rPr>
          <w:sz w:val="26"/>
          <w:szCs w:val="26"/>
          <w:lang w:eastAsia="zh-CN"/>
        </w:rPr>
        <w:t>, утвержденный постановлением Администрации города Глазова от 28.12.2018 № 17/68</w:t>
      </w:r>
      <w:r>
        <w:rPr>
          <w:sz w:val="26"/>
          <w:szCs w:val="26"/>
          <w:lang w:eastAsia="zh-CN"/>
        </w:rPr>
        <w:t>,</w:t>
      </w:r>
      <w:r w:rsidRPr="005F2D0D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 xml:space="preserve">изменение, </w:t>
      </w:r>
      <w:r w:rsidRPr="005F2D0D">
        <w:rPr>
          <w:sz w:val="26"/>
          <w:szCs w:val="26"/>
          <w:lang w:eastAsia="zh-CN"/>
        </w:rPr>
        <w:t>дополнив его пунктами 636,</w:t>
      </w:r>
      <w:r>
        <w:rPr>
          <w:sz w:val="26"/>
          <w:szCs w:val="26"/>
          <w:lang w:eastAsia="zh-CN"/>
        </w:rPr>
        <w:t xml:space="preserve"> </w:t>
      </w:r>
      <w:r w:rsidRPr="005F2D0D">
        <w:rPr>
          <w:sz w:val="26"/>
          <w:szCs w:val="26"/>
          <w:lang w:eastAsia="zh-CN"/>
        </w:rPr>
        <w:t>637 согласно Приложению № 1 к настоящему постановлению</w:t>
      </w:r>
      <w:r>
        <w:rPr>
          <w:sz w:val="26"/>
          <w:szCs w:val="26"/>
          <w:lang w:eastAsia="zh-CN"/>
        </w:rPr>
        <w:t xml:space="preserve">. </w:t>
      </w:r>
    </w:p>
    <w:p w:rsidR="00313D64" w:rsidRPr="001F0808" w:rsidRDefault="00313D64" w:rsidP="00BB73B0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1F0808">
        <w:rPr>
          <w:sz w:val="26"/>
          <w:szCs w:val="26"/>
          <w:lang w:eastAsia="zh-CN"/>
        </w:rPr>
        <w:t xml:space="preserve"> Настоящее постановление подлежит официальному опубликованию.</w:t>
      </w:r>
    </w:p>
    <w:p w:rsidR="00313D64" w:rsidRPr="00B72619" w:rsidRDefault="00313D64" w:rsidP="00BB73B0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 xml:space="preserve">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2"/>
        <w:gridCol w:w="4704"/>
      </w:tblGrid>
      <w:tr w:rsidR="00313D64" w:rsidRPr="00E649DB" w:rsidTr="00AB3E40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313D64" w:rsidRDefault="00313D64" w:rsidP="00AB3E40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313D64" w:rsidRDefault="00313D64" w:rsidP="00AB3E40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313D64" w:rsidRPr="00E649DB" w:rsidRDefault="00313D64" w:rsidP="00AB3E40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313D64" w:rsidRDefault="00313D64" w:rsidP="00AB3E40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313D64" w:rsidRDefault="00313D64" w:rsidP="00AB3E40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313D64" w:rsidRPr="00E649DB" w:rsidRDefault="00313D64" w:rsidP="00AB3E40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313D64" w:rsidRDefault="00313D64" w:rsidP="00313D6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313D64" w:rsidSect="00FB2585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</w:p>
    <w:p w:rsidR="00313D64" w:rsidRDefault="00313D64" w:rsidP="00313D6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313D64" w:rsidRPr="00D03CDA" w:rsidRDefault="00313D64" w:rsidP="00313D64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313D64" w:rsidRPr="00D03CDA" w:rsidRDefault="00313D64" w:rsidP="00313D64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313D64" w:rsidRPr="00D03CDA" w:rsidRDefault="00313D64" w:rsidP="00313D64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313D64" w:rsidRDefault="00313D64" w:rsidP="00313D64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__</w:t>
      </w:r>
      <w:r w:rsidR="006C1F5C">
        <w:rPr>
          <w:szCs w:val="26"/>
          <w:lang w:eastAsia="zh-CN"/>
        </w:rPr>
        <w:t>09.12.2025</w:t>
      </w:r>
      <w:r w:rsidRPr="00D03CDA">
        <w:rPr>
          <w:szCs w:val="26"/>
          <w:lang w:eastAsia="zh-CN"/>
        </w:rPr>
        <w:t>__ №__</w:t>
      </w:r>
      <w:r w:rsidR="006C1F5C">
        <w:rPr>
          <w:szCs w:val="26"/>
          <w:lang w:eastAsia="zh-CN"/>
        </w:rPr>
        <w:t>17/132</w:t>
      </w:r>
      <w:r w:rsidRPr="00D03CDA">
        <w:rPr>
          <w:szCs w:val="26"/>
          <w:lang w:eastAsia="zh-CN"/>
        </w:rPr>
        <w:t>_</w:t>
      </w:r>
    </w:p>
    <w:p w:rsidR="00313D64" w:rsidRPr="00293FAD" w:rsidRDefault="00313D64" w:rsidP="00313D64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313D64" w:rsidRPr="00360E5F" w:rsidTr="00AB3E40">
        <w:tc>
          <w:tcPr>
            <w:tcW w:w="567" w:type="dxa"/>
            <w:vMerge w:val="restart"/>
            <w:vAlign w:val="center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313D64" w:rsidRPr="00360E5F" w:rsidTr="00AB3E40">
        <w:tc>
          <w:tcPr>
            <w:tcW w:w="567" w:type="dxa"/>
            <w:vMerge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313D64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313D64" w:rsidRPr="00360E5F" w:rsidRDefault="00313D64" w:rsidP="00AB3E40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313D64" w:rsidRPr="00360E5F" w:rsidTr="00AB3E40">
        <w:tc>
          <w:tcPr>
            <w:tcW w:w="567" w:type="dxa"/>
            <w:vAlign w:val="center"/>
          </w:tcPr>
          <w:p w:rsidR="00313D64" w:rsidRPr="00717AA1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</w:t>
            </w:r>
          </w:p>
        </w:tc>
        <w:tc>
          <w:tcPr>
            <w:tcW w:w="1555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Динамо</w:t>
            </w:r>
          </w:p>
        </w:tc>
        <w:tc>
          <w:tcPr>
            <w:tcW w:w="538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13D64" w:rsidRPr="00A26D1E" w:rsidRDefault="00313D64" w:rsidP="00AB3E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6536A">
              <w:rPr>
                <w:sz w:val="16"/>
                <w:szCs w:val="16"/>
              </w:rPr>
              <w:t>58.</w:t>
            </w:r>
            <w:r>
              <w:rPr>
                <w:sz w:val="16"/>
                <w:szCs w:val="16"/>
              </w:rPr>
              <w:t>135351</w:t>
            </w:r>
          </w:p>
        </w:tc>
        <w:tc>
          <w:tcPr>
            <w:tcW w:w="992" w:type="dxa"/>
            <w:vAlign w:val="center"/>
          </w:tcPr>
          <w:p w:rsidR="00313D64" w:rsidRPr="00A26D1E" w:rsidRDefault="00313D64" w:rsidP="00AB3E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6536A">
              <w:rPr>
                <w:sz w:val="16"/>
                <w:szCs w:val="16"/>
              </w:rPr>
              <w:t>52.</w:t>
            </w:r>
            <w:r>
              <w:rPr>
                <w:sz w:val="16"/>
                <w:szCs w:val="16"/>
              </w:rPr>
              <w:t>661308</w:t>
            </w:r>
          </w:p>
        </w:tc>
        <w:tc>
          <w:tcPr>
            <w:tcW w:w="992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асфальт</w:t>
            </w:r>
          </w:p>
        </w:tc>
        <w:tc>
          <w:tcPr>
            <w:tcW w:w="992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2167" w:type="dxa"/>
          </w:tcPr>
          <w:p w:rsidR="00313D64" w:rsidRPr="00EA6FBB" w:rsidRDefault="00313D64" w:rsidP="00D635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ООО «Красногорский участок» ИНН 1815906254, ОГРН 1061809013133</w:t>
            </w:r>
            <w:r w:rsidRPr="0006536A">
              <w:rPr>
                <w:sz w:val="16"/>
                <w:szCs w:val="16"/>
                <w:lang w:eastAsia="zh-CN"/>
              </w:rPr>
              <w:t xml:space="preserve"> </w:t>
            </w:r>
            <w:r w:rsidR="00D63523">
              <w:rPr>
                <w:sz w:val="16"/>
                <w:szCs w:val="16"/>
                <w:lang w:eastAsia="zh-CN"/>
              </w:rPr>
              <w:t>Юр</w:t>
            </w:r>
            <w:r w:rsidR="00513858">
              <w:rPr>
                <w:sz w:val="16"/>
                <w:szCs w:val="16"/>
                <w:lang w:eastAsia="zh-CN"/>
              </w:rPr>
              <w:t>и</w:t>
            </w:r>
            <w:r w:rsidR="00D63523">
              <w:rPr>
                <w:sz w:val="16"/>
                <w:szCs w:val="16"/>
                <w:lang w:eastAsia="zh-CN"/>
              </w:rPr>
              <w:t>ди</w:t>
            </w:r>
            <w:r w:rsidR="00513858">
              <w:rPr>
                <w:sz w:val="16"/>
                <w:szCs w:val="16"/>
                <w:lang w:eastAsia="zh-CN"/>
              </w:rPr>
              <w:t>ческий адрес:</w:t>
            </w:r>
            <w:r w:rsidR="00D63523">
              <w:rPr>
                <w:sz w:val="16"/>
                <w:szCs w:val="16"/>
                <w:lang w:eastAsia="zh-CN"/>
              </w:rPr>
              <w:t xml:space="preserve"> Пермский край, г. Пермь, ул. Сивашская, </w:t>
            </w:r>
            <w:r w:rsidR="004742CD">
              <w:rPr>
                <w:sz w:val="16"/>
                <w:szCs w:val="16"/>
                <w:lang w:eastAsia="zh-CN"/>
              </w:rPr>
              <w:t>з</w:t>
            </w:r>
            <w:r w:rsidR="00D63523">
              <w:rPr>
                <w:sz w:val="16"/>
                <w:szCs w:val="16"/>
                <w:lang w:eastAsia="zh-CN"/>
              </w:rPr>
              <w:t>д. 15</w:t>
            </w:r>
            <w:r w:rsidR="004742CD">
              <w:rPr>
                <w:sz w:val="16"/>
                <w:szCs w:val="16"/>
                <w:lang w:eastAsia="zh-CN"/>
              </w:rPr>
              <w:t xml:space="preserve">А, </w:t>
            </w:r>
            <w:r w:rsidR="00D63523">
              <w:rPr>
                <w:sz w:val="16"/>
                <w:szCs w:val="16"/>
                <w:lang w:eastAsia="zh-CN"/>
              </w:rPr>
              <w:t xml:space="preserve"> помещение 3. Фактический</w:t>
            </w:r>
            <w:r w:rsidR="00513858">
              <w:rPr>
                <w:sz w:val="16"/>
                <w:szCs w:val="16"/>
                <w:lang w:eastAsia="zh-CN"/>
              </w:rPr>
              <w:t xml:space="preserve"> </w:t>
            </w:r>
            <w:r w:rsidR="00D63523">
              <w:rPr>
                <w:sz w:val="16"/>
                <w:szCs w:val="16"/>
                <w:lang w:eastAsia="zh-CN"/>
              </w:rPr>
              <w:t>а</w:t>
            </w:r>
            <w:r w:rsidRPr="0006536A">
              <w:rPr>
                <w:sz w:val="16"/>
                <w:szCs w:val="16"/>
                <w:lang w:eastAsia="zh-CN"/>
              </w:rPr>
              <w:t>дрес: У</w:t>
            </w:r>
            <w:r>
              <w:rPr>
                <w:sz w:val="16"/>
                <w:szCs w:val="16"/>
                <w:lang w:eastAsia="zh-CN"/>
              </w:rPr>
              <w:t xml:space="preserve">дмуртская </w:t>
            </w:r>
            <w:r w:rsidRPr="0006536A">
              <w:rPr>
                <w:sz w:val="16"/>
                <w:szCs w:val="16"/>
                <w:lang w:eastAsia="zh-CN"/>
              </w:rPr>
              <w:t>Р</w:t>
            </w:r>
            <w:r>
              <w:rPr>
                <w:sz w:val="16"/>
                <w:szCs w:val="16"/>
                <w:lang w:eastAsia="zh-CN"/>
              </w:rPr>
              <w:t>еспублика</w:t>
            </w:r>
            <w:r w:rsidRPr="0006536A">
              <w:rPr>
                <w:sz w:val="16"/>
                <w:szCs w:val="16"/>
                <w:lang w:eastAsia="zh-CN"/>
              </w:rPr>
              <w:t>, город Глазов, ул.</w:t>
            </w:r>
            <w:r>
              <w:rPr>
                <w:sz w:val="16"/>
                <w:szCs w:val="16"/>
                <w:lang w:eastAsia="zh-CN"/>
              </w:rPr>
              <w:t xml:space="preserve"> Динамо д. 2. Тел. 8-904-312-33-03, </w:t>
            </w:r>
            <w:r>
              <w:rPr>
                <w:sz w:val="16"/>
                <w:szCs w:val="16"/>
                <w:lang w:val="en-US" w:eastAsia="zh-CN"/>
              </w:rPr>
              <w:t>Email</w:t>
            </w:r>
            <w:r w:rsidRPr="00513858">
              <w:rPr>
                <w:sz w:val="16"/>
                <w:szCs w:val="16"/>
                <w:lang w:eastAsia="zh-CN"/>
              </w:rPr>
              <w:t xml:space="preserve">: </w:t>
            </w:r>
            <w:hyperlink r:id="rId10" w:history="1">
              <w:r w:rsidRPr="00CA6A9F">
                <w:rPr>
                  <w:rStyle w:val="a8"/>
                  <w:sz w:val="16"/>
                  <w:szCs w:val="16"/>
                  <w:lang w:val="en-US" w:eastAsia="zh-CN"/>
                </w:rPr>
                <w:t>adam</w:t>
              </w:r>
              <w:r w:rsidRPr="00513858">
                <w:rPr>
                  <w:rStyle w:val="a8"/>
                  <w:sz w:val="16"/>
                  <w:szCs w:val="16"/>
                  <w:lang w:eastAsia="zh-CN"/>
                </w:rPr>
                <w:t>-</w:t>
              </w:r>
              <w:r w:rsidRPr="00CA6A9F">
                <w:rPr>
                  <w:rStyle w:val="a8"/>
                  <w:sz w:val="16"/>
                  <w:szCs w:val="16"/>
                  <w:lang w:val="en-US" w:eastAsia="zh-CN"/>
                </w:rPr>
                <w:t>agro</w:t>
              </w:r>
              <w:r w:rsidRPr="00513858">
                <w:rPr>
                  <w:rStyle w:val="a8"/>
                  <w:sz w:val="16"/>
                  <w:szCs w:val="16"/>
                  <w:lang w:eastAsia="zh-CN"/>
                </w:rPr>
                <w:t>@</w:t>
              </w:r>
              <w:r w:rsidRPr="00CA6A9F">
                <w:rPr>
                  <w:rStyle w:val="a8"/>
                  <w:sz w:val="16"/>
                  <w:szCs w:val="16"/>
                  <w:lang w:val="en-US" w:eastAsia="zh-CN"/>
                </w:rPr>
                <w:t>list</w:t>
              </w:r>
              <w:r w:rsidRPr="00513858">
                <w:rPr>
                  <w:rStyle w:val="a8"/>
                  <w:sz w:val="16"/>
                  <w:szCs w:val="16"/>
                  <w:lang w:eastAsia="zh-CN"/>
                </w:rPr>
                <w:t>.</w:t>
              </w:r>
              <w:r w:rsidRPr="00CA6A9F">
                <w:rPr>
                  <w:rStyle w:val="a8"/>
                  <w:sz w:val="16"/>
                  <w:szCs w:val="16"/>
                  <w:lang w:val="en-US" w:eastAsia="zh-CN"/>
                </w:rPr>
                <w:t>ru</w:t>
              </w:r>
            </w:hyperlink>
            <w:r w:rsidRPr="00513858"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Динамо 2 </w:t>
            </w:r>
          </w:p>
        </w:tc>
        <w:tc>
          <w:tcPr>
            <w:tcW w:w="1559" w:type="dxa"/>
            <w:vAlign w:val="center"/>
          </w:tcPr>
          <w:p w:rsidR="00313D64" w:rsidRPr="00EA6FBB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раза в неделю</w:t>
            </w:r>
          </w:p>
        </w:tc>
      </w:tr>
      <w:tr w:rsidR="00313D64" w:rsidRPr="00360E5F" w:rsidTr="00AB3E40">
        <w:tc>
          <w:tcPr>
            <w:tcW w:w="567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</w:t>
            </w:r>
          </w:p>
        </w:tc>
        <w:tc>
          <w:tcPr>
            <w:tcW w:w="1555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Юкаменская</w:t>
            </w:r>
          </w:p>
        </w:tc>
        <w:tc>
          <w:tcPr>
            <w:tcW w:w="538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33А</w:t>
            </w:r>
          </w:p>
        </w:tc>
        <w:tc>
          <w:tcPr>
            <w:tcW w:w="1134" w:type="dxa"/>
            <w:vAlign w:val="center"/>
          </w:tcPr>
          <w:p w:rsidR="00313D64" w:rsidRPr="0006536A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58.123357</w:t>
            </w:r>
          </w:p>
        </w:tc>
        <w:tc>
          <w:tcPr>
            <w:tcW w:w="992" w:type="dxa"/>
            <w:vAlign w:val="center"/>
          </w:tcPr>
          <w:p w:rsidR="00313D64" w:rsidRPr="0006536A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52.651986</w:t>
            </w:r>
          </w:p>
        </w:tc>
        <w:tc>
          <w:tcPr>
            <w:tcW w:w="992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2167" w:type="dxa"/>
          </w:tcPr>
          <w:p w:rsidR="00313D64" w:rsidRPr="006C0F71" w:rsidRDefault="00313D64" w:rsidP="00313D64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ИП Герасимчук Игорь Владимирович, ИНН 183100468708, ОГРН</w:t>
            </w:r>
            <w:r w:rsidR="00513858">
              <w:rPr>
                <w:sz w:val="16"/>
                <w:szCs w:val="16"/>
                <w:lang w:eastAsia="zh-CN"/>
              </w:rPr>
              <w:t>ИП</w:t>
            </w:r>
            <w:r>
              <w:rPr>
                <w:sz w:val="16"/>
                <w:szCs w:val="16"/>
                <w:lang w:eastAsia="zh-CN"/>
              </w:rPr>
              <w:t xml:space="preserve"> 304183114000048. Юридический адрес: Удмуртская Республика, город Глазов, ул. Юкаменская д. 33А тел. 8-912-460-01-11</w:t>
            </w:r>
            <w:r w:rsidRPr="00313D64">
              <w:rPr>
                <w:sz w:val="16"/>
                <w:szCs w:val="16"/>
                <w:lang w:eastAsia="zh-CN"/>
              </w:rPr>
              <w:t xml:space="preserve">, </w:t>
            </w:r>
            <w:r w:rsidR="00513858">
              <w:rPr>
                <w:sz w:val="16"/>
                <w:szCs w:val="16"/>
                <w:lang w:val="en-US" w:eastAsia="zh-CN"/>
              </w:rPr>
              <w:t>Em</w:t>
            </w:r>
            <w:r>
              <w:rPr>
                <w:sz w:val="16"/>
                <w:szCs w:val="16"/>
                <w:lang w:val="en-US" w:eastAsia="zh-CN"/>
              </w:rPr>
              <w:t>ail</w:t>
            </w:r>
            <w:r w:rsidRPr="006C0F71">
              <w:rPr>
                <w:sz w:val="16"/>
                <w:szCs w:val="16"/>
                <w:lang w:eastAsia="zh-CN"/>
              </w:rPr>
              <w:t xml:space="preserve">: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val="en-US" w:eastAsia="zh-CN"/>
              </w:rPr>
              <w:t>igorg</w:t>
            </w:r>
            <w:r w:rsidRPr="006C0F71">
              <w:rPr>
                <w:sz w:val="16"/>
                <w:szCs w:val="16"/>
                <w:lang w:eastAsia="zh-CN"/>
              </w:rPr>
              <w:t>-07</w:t>
            </w:r>
            <w:r w:rsidRPr="008517A1">
              <w:rPr>
                <w:sz w:val="16"/>
                <w:szCs w:val="16"/>
                <w:lang w:eastAsia="zh-CN"/>
              </w:rPr>
              <w:t>@</w:t>
            </w:r>
            <w:r>
              <w:rPr>
                <w:sz w:val="16"/>
                <w:szCs w:val="16"/>
                <w:lang w:val="en-US" w:eastAsia="zh-CN"/>
              </w:rPr>
              <w:t>mail</w:t>
            </w:r>
            <w:r w:rsidRPr="00313D64">
              <w:rPr>
                <w:sz w:val="16"/>
                <w:szCs w:val="16"/>
                <w:lang w:eastAsia="zh-CN"/>
              </w:rPr>
              <w:t>.</w:t>
            </w:r>
            <w:r>
              <w:rPr>
                <w:sz w:val="16"/>
                <w:szCs w:val="16"/>
                <w:lang w:val="en-US" w:eastAsia="zh-CN"/>
              </w:rPr>
              <w:t>ru</w:t>
            </w:r>
          </w:p>
        </w:tc>
        <w:tc>
          <w:tcPr>
            <w:tcW w:w="1518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Юкаменская 33А</w:t>
            </w:r>
          </w:p>
        </w:tc>
        <w:tc>
          <w:tcPr>
            <w:tcW w:w="1559" w:type="dxa"/>
            <w:vAlign w:val="center"/>
          </w:tcPr>
          <w:p w:rsidR="00313D64" w:rsidRDefault="00313D64" w:rsidP="00AB3E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месяц</w:t>
            </w:r>
          </w:p>
        </w:tc>
      </w:tr>
    </w:tbl>
    <w:p w:rsidR="00313D64" w:rsidRDefault="00313D6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313D64" w:rsidRDefault="00313D6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13D64" w:rsidRDefault="00313D64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05805" w:rsidRDefault="00805805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805805" w:rsidSect="00313D64">
          <w:headerReference w:type="even" r:id="rId11"/>
          <w:headerReference w:type="default" r:id="rId12"/>
          <w:pgSz w:w="16838" w:h="11906" w:orient="landscape"/>
          <w:pgMar w:top="1701" w:right="567" w:bottom="849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C14C7" w:rsidRPr="00AC14C7" w:rsidRDefault="003F5597" w:rsidP="006C1F5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805805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97" w:rsidRDefault="003F5597">
      <w:r>
        <w:separator/>
      </w:r>
    </w:p>
  </w:endnote>
  <w:endnote w:type="continuationSeparator" w:id="0">
    <w:p w:rsidR="003F5597" w:rsidRDefault="003F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97" w:rsidRDefault="003F5597">
      <w:r>
        <w:separator/>
      </w:r>
    </w:p>
  </w:footnote>
  <w:footnote w:type="continuationSeparator" w:id="0">
    <w:p w:rsidR="003F5597" w:rsidRDefault="003F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64" w:rsidRDefault="00313D6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3D64" w:rsidRDefault="00313D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64" w:rsidRDefault="00313D6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73B0">
      <w:rPr>
        <w:rStyle w:val="a4"/>
        <w:noProof/>
      </w:rPr>
      <w:t>2</w:t>
    </w:r>
    <w:r>
      <w:rPr>
        <w:rStyle w:val="a4"/>
      </w:rPr>
      <w:fldChar w:fldCharType="end"/>
    </w:r>
  </w:p>
  <w:p w:rsidR="00313D64" w:rsidRDefault="00313D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F312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F559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9F312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5805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3F55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ADA9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E4C6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A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A0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85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865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2C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26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5A5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45A13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3E0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5E5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0F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4B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DEF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A4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21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8C7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CFA48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EEC553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B1E699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D40914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3F003D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2DEA42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C1C0E0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E6A77B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47CC6E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8FE26D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F4B1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1DCDF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BA220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CA61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C2BC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1C5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5C2F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F440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7883A1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976070A" w:tentative="1">
      <w:start w:val="1"/>
      <w:numFmt w:val="lowerLetter"/>
      <w:lvlText w:val="%2."/>
      <w:lvlJc w:val="left"/>
      <w:pPr>
        <w:ind w:left="1440" w:hanging="360"/>
      </w:pPr>
    </w:lvl>
    <w:lvl w:ilvl="2" w:tplc="7B8C2A7E" w:tentative="1">
      <w:start w:val="1"/>
      <w:numFmt w:val="lowerRoman"/>
      <w:lvlText w:val="%3."/>
      <w:lvlJc w:val="right"/>
      <w:pPr>
        <w:ind w:left="2160" w:hanging="180"/>
      </w:pPr>
    </w:lvl>
    <w:lvl w:ilvl="3" w:tplc="B1988554" w:tentative="1">
      <w:start w:val="1"/>
      <w:numFmt w:val="decimal"/>
      <w:lvlText w:val="%4."/>
      <w:lvlJc w:val="left"/>
      <w:pPr>
        <w:ind w:left="2880" w:hanging="360"/>
      </w:pPr>
    </w:lvl>
    <w:lvl w:ilvl="4" w:tplc="6EEE33DA" w:tentative="1">
      <w:start w:val="1"/>
      <w:numFmt w:val="lowerLetter"/>
      <w:lvlText w:val="%5."/>
      <w:lvlJc w:val="left"/>
      <w:pPr>
        <w:ind w:left="3600" w:hanging="360"/>
      </w:pPr>
    </w:lvl>
    <w:lvl w:ilvl="5" w:tplc="83885606" w:tentative="1">
      <w:start w:val="1"/>
      <w:numFmt w:val="lowerRoman"/>
      <w:lvlText w:val="%6."/>
      <w:lvlJc w:val="right"/>
      <w:pPr>
        <w:ind w:left="4320" w:hanging="180"/>
      </w:pPr>
    </w:lvl>
    <w:lvl w:ilvl="6" w:tplc="8C78491C" w:tentative="1">
      <w:start w:val="1"/>
      <w:numFmt w:val="decimal"/>
      <w:lvlText w:val="%7."/>
      <w:lvlJc w:val="left"/>
      <w:pPr>
        <w:ind w:left="5040" w:hanging="360"/>
      </w:pPr>
    </w:lvl>
    <w:lvl w:ilvl="7" w:tplc="38A21606" w:tentative="1">
      <w:start w:val="1"/>
      <w:numFmt w:val="lowerLetter"/>
      <w:lvlText w:val="%8."/>
      <w:lvlJc w:val="left"/>
      <w:pPr>
        <w:ind w:left="5760" w:hanging="360"/>
      </w:pPr>
    </w:lvl>
    <w:lvl w:ilvl="8" w:tplc="3CAAC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07E0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8F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47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6F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6A1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0086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ED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85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C42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C6E8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A05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AF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5C8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448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0A8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C6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AE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E68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C887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62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ABC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E3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7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432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41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AB5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8AB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FE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88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0C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2A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5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AB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A7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AC3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E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3EED4B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66A5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187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88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486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CF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A4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E0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AA41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7DE33E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E183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AE4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7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5E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05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BCB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623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43B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48C1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D201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2A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E6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8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41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49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2C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03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B2EF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CB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2ED0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89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84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0CE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5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E2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D6DF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5D8A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22D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CE9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4F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01F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2CF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E3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6D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C62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80026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A6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67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EA8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41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ABA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24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61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EB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2A2AED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A40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786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66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486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D49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28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88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260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D0D8A23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0A0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225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C1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A5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AAF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A3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24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24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FA30BBB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A782C30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3ACF5D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656622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4EABED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F4E664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B12273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38A69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F8B86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5C66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5C42E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409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22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E9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FC4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E1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4F4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B23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CCF8C3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C709C6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244F7E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CC824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A0A052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0028F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C66E2C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C078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56ACC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68142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242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6A8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AF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0C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C84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18E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E2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F20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E2242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CB25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561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2A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C2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480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C8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8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F67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CE3EC1B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0863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286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8E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49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80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CB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AAA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2EA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B35C6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E3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04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285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EE3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8E2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C2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CB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F2C8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F0B4B9D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4B8569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3A7F8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060EC7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FEEC69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87AB21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81C68B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40499A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A8027A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BB5AE7E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A30EF1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860598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4685A8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50E245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F22390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6527E0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E06D7C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06C0E8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BD0850B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8B0E5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B6DF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9008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CCFF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32C9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AD7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18B8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D23D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718A54D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8224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0F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2B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C3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AD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805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8F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C2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8C924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BA4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C6D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04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0D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4A9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25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A0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45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D40A4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D6CE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100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4F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CC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6C4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AE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8F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4C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61766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289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920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0D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0D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520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CB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E4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685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B0148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AF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27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78F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A0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84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68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67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A9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D0"/>
    <w:rsid w:val="002A23E8"/>
    <w:rsid w:val="002B2B85"/>
    <w:rsid w:val="00313D64"/>
    <w:rsid w:val="003F5597"/>
    <w:rsid w:val="0046638A"/>
    <w:rsid w:val="004742CD"/>
    <w:rsid w:val="00513858"/>
    <w:rsid w:val="005F7148"/>
    <w:rsid w:val="006C1F5C"/>
    <w:rsid w:val="007F2752"/>
    <w:rsid w:val="00805805"/>
    <w:rsid w:val="00866325"/>
    <w:rsid w:val="009F312F"/>
    <w:rsid w:val="00BA25D0"/>
    <w:rsid w:val="00BB73B0"/>
    <w:rsid w:val="00D63523"/>
    <w:rsid w:val="00E167D0"/>
    <w:rsid w:val="00F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DA068"/>
  <w15:docId w15:val="{38B6271C-ECDE-4C4D-9190-C97FD9F3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13D64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adam-agro@list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58</cp:revision>
  <cp:lastPrinted>2025-12-05T12:50:00Z</cp:lastPrinted>
  <dcterms:created xsi:type="dcterms:W3CDTF">2016-12-16T12:43:00Z</dcterms:created>
  <dcterms:modified xsi:type="dcterms:W3CDTF">2025-12-09T05:20:00Z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