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9DB" w:rsidRPr="00E649DB" w:rsidRDefault="00684BAD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038142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6325FD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684BA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684BA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684BA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684BA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684BA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265B52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684BA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684BA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684BA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684BA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684BA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265B5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265B5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684BAD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265B52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684BAD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AF49A4">
        <w:rPr>
          <w:rFonts w:eastAsiaTheme="minorEastAsia"/>
          <w:color w:val="000000"/>
          <w:sz w:val="26"/>
          <w:szCs w:val="26"/>
          <w:u w:val="single"/>
        </w:rPr>
        <w:t>29.10.2025</w:t>
      </w:r>
      <w:r w:rsidRPr="00E649DB">
        <w:rPr>
          <w:rFonts w:eastAsiaTheme="minorEastAsia"/>
          <w:color w:val="000000"/>
          <w:sz w:val="26"/>
          <w:szCs w:val="26"/>
        </w:rPr>
        <w:t>____                                                           № ____</w:t>
      </w:r>
      <w:r w:rsidR="00AF49A4">
        <w:rPr>
          <w:rFonts w:eastAsiaTheme="minorEastAsia"/>
          <w:color w:val="000000"/>
          <w:sz w:val="26"/>
          <w:szCs w:val="26"/>
          <w:u w:val="single"/>
        </w:rPr>
        <w:t>17/118</w:t>
      </w:r>
      <w:r w:rsidRPr="00E649DB">
        <w:rPr>
          <w:rFonts w:eastAsiaTheme="minorEastAsia"/>
          <w:color w:val="000000"/>
          <w:sz w:val="26"/>
          <w:szCs w:val="26"/>
        </w:rPr>
        <w:t xml:space="preserve">_____ </w:t>
      </w:r>
    </w:p>
    <w:p w:rsidR="00E649DB" w:rsidRPr="00E649DB" w:rsidRDefault="00265B52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684BAD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265B5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684BAD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реестр мест (площадок) накопления твердых коммунальных отходов на территории муниципального образования «Городской округ «Город Глазов» Удмуртской Республики», утвержденный постановлением Администрации города Глазова от 28.12.2018 № 17/68</w:t>
      </w:r>
    </w:p>
    <w:p w:rsidR="00AC14C7" w:rsidRPr="00760BEF" w:rsidRDefault="00265B5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265B5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B51449" w:rsidRPr="00A26D1E" w:rsidRDefault="00B51449" w:rsidP="00B51449">
      <w:pPr>
        <w:widowControl w:val="0"/>
        <w:suppressAutoHyphens/>
        <w:autoSpaceDE w:val="0"/>
        <w:spacing w:after="200" w:line="360" w:lineRule="auto"/>
        <w:ind w:firstLine="567"/>
        <w:jc w:val="both"/>
        <w:rPr>
          <w:sz w:val="26"/>
          <w:szCs w:val="26"/>
        </w:rPr>
      </w:pPr>
      <w:r w:rsidRPr="00FF37FF">
        <w:rPr>
          <w:sz w:val="26"/>
          <w:szCs w:val="26"/>
          <w:lang w:eastAsia="zh-CN"/>
        </w:rPr>
        <w:t>Руководствуясь Федеральным законом от  06.10.2003 № 131-ФЗ «Об общих принципах организации местного самоуправления в Российской Федерации»</w:t>
      </w:r>
      <w:r w:rsidRPr="00FF37FF">
        <w:rPr>
          <w:sz w:val="26"/>
          <w:szCs w:val="26"/>
        </w:rPr>
        <w:t xml:space="preserve">, статьей 13.4 Федерального закона от 24.06.1998 № 89-ФЗ «Об отходах производства и потребления», постановлением  Правительства Российской Федерации  от 31.08.2018 № 1039 «Об утверждении Правил обустройства мест (площадок) накопления  твердых коммунальных отходов и ведения  их реестра», в связи с принятием приказа начальника управления жилищно-коммунального хозяйства, наделенного правами юридического лица Администрации города </w:t>
      </w:r>
      <w:r w:rsidRPr="00586038">
        <w:rPr>
          <w:sz w:val="26"/>
          <w:szCs w:val="26"/>
        </w:rPr>
        <w:t xml:space="preserve">Глазова от </w:t>
      </w:r>
      <w:r>
        <w:rPr>
          <w:sz w:val="26"/>
          <w:szCs w:val="26"/>
        </w:rPr>
        <w:t>22</w:t>
      </w:r>
      <w:r w:rsidRPr="003600C5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3600C5">
        <w:rPr>
          <w:sz w:val="26"/>
          <w:szCs w:val="26"/>
        </w:rPr>
        <w:t>0.2025 г. № 02</w:t>
      </w:r>
      <w:r>
        <w:rPr>
          <w:sz w:val="26"/>
          <w:szCs w:val="26"/>
        </w:rPr>
        <w:t>4</w:t>
      </w:r>
      <w:r w:rsidRPr="00444372">
        <w:rPr>
          <w:sz w:val="26"/>
          <w:szCs w:val="26"/>
        </w:rPr>
        <w:t xml:space="preserve"> </w:t>
      </w:r>
      <w:r w:rsidRPr="00A26D1E">
        <w:rPr>
          <w:sz w:val="26"/>
          <w:szCs w:val="26"/>
        </w:rPr>
        <w:t>«</w:t>
      </w:r>
      <w:r w:rsidRPr="00A26D1E">
        <w:rPr>
          <w:color w:val="000000" w:themeColor="text1"/>
          <w:sz w:val="26"/>
          <w:szCs w:val="26"/>
        </w:rPr>
        <w:t>О включении  сведений  о месте ( площадке) накопления твердых коммунальных отходов  в реестр»</w:t>
      </w:r>
    </w:p>
    <w:p w:rsidR="00B51449" w:rsidRPr="00FF37FF" w:rsidRDefault="00B51449" w:rsidP="00B51449">
      <w:pPr>
        <w:tabs>
          <w:tab w:val="left" w:pos="7485"/>
        </w:tabs>
        <w:suppressAutoHyphens/>
        <w:autoSpaceDE w:val="0"/>
        <w:spacing w:after="200" w:line="360" w:lineRule="auto"/>
        <w:ind w:firstLine="567"/>
        <w:jc w:val="both"/>
        <w:rPr>
          <w:b/>
          <w:sz w:val="26"/>
          <w:szCs w:val="26"/>
          <w:lang w:eastAsia="zh-CN"/>
        </w:rPr>
      </w:pPr>
      <w:r w:rsidRPr="00FF37FF">
        <w:rPr>
          <w:b/>
          <w:sz w:val="26"/>
          <w:szCs w:val="26"/>
          <w:lang w:eastAsia="zh-CN"/>
        </w:rPr>
        <w:t>П О С Т А Н О В Л Я Ю:</w:t>
      </w:r>
    </w:p>
    <w:p w:rsidR="00B51449" w:rsidRDefault="00B51449" w:rsidP="00B51449">
      <w:pPr>
        <w:numPr>
          <w:ilvl w:val="0"/>
          <w:numId w:val="42"/>
        </w:numPr>
        <w:suppressAutoHyphens/>
        <w:spacing w:after="200" w:line="360" w:lineRule="auto"/>
        <w:ind w:left="0" w:firstLine="567"/>
        <w:contextualSpacing/>
        <w:jc w:val="both"/>
        <w:rPr>
          <w:sz w:val="26"/>
          <w:szCs w:val="26"/>
          <w:lang w:eastAsia="zh-CN"/>
        </w:rPr>
      </w:pPr>
      <w:r w:rsidRPr="0056462E">
        <w:rPr>
          <w:sz w:val="26"/>
          <w:szCs w:val="26"/>
          <w:lang w:eastAsia="zh-CN"/>
        </w:rPr>
        <w:t>Внести в реестр мест (площадок) накопления твердых коммунальных отходов на территории муниципального образования</w:t>
      </w:r>
      <w:r w:rsidRPr="0056462E">
        <w:rPr>
          <w:rStyle w:val="af2"/>
          <w:bCs/>
          <w:color w:val="auto"/>
          <w:sz w:val="26"/>
          <w:szCs w:val="26"/>
        </w:rPr>
        <w:t xml:space="preserve"> «Городской округ «Город Глазов» Удмуртской Республики»</w:t>
      </w:r>
      <w:r w:rsidRPr="0056462E">
        <w:rPr>
          <w:sz w:val="26"/>
          <w:szCs w:val="26"/>
          <w:lang w:eastAsia="zh-CN"/>
        </w:rPr>
        <w:t xml:space="preserve">, утвержденный постановлением Администрации города Глазова от 28.12.2018 № 17/68, </w:t>
      </w:r>
      <w:r>
        <w:rPr>
          <w:sz w:val="26"/>
          <w:szCs w:val="26"/>
          <w:lang w:eastAsia="zh-CN"/>
        </w:rPr>
        <w:t xml:space="preserve">следующие </w:t>
      </w:r>
      <w:r w:rsidRPr="0056462E">
        <w:rPr>
          <w:sz w:val="26"/>
          <w:szCs w:val="26"/>
          <w:lang w:eastAsia="zh-CN"/>
        </w:rPr>
        <w:t>изменени</w:t>
      </w:r>
      <w:r>
        <w:rPr>
          <w:sz w:val="26"/>
          <w:szCs w:val="26"/>
          <w:lang w:eastAsia="zh-CN"/>
        </w:rPr>
        <w:t>я:</w:t>
      </w:r>
    </w:p>
    <w:p w:rsidR="00B51449" w:rsidRDefault="00761827" w:rsidP="00761827">
      <w:pPr>
        <w:suppressAutoHyphens/>
        <w:spacing w:after="200" w:line="360" w:lineRule="auto"/>
        <w:ind w:firstLine="567"/>
        <w:contextualSpacing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1.1. П</w:t>
      </w:r>
      <w:r w:rsidRPr="0056462E">
        <w:rPr>
          <w:sz w:val="26"/>
          <w:szCs w:val="26"/>
          <w:lang w:eastAsia="zh-CN"/>
        </w:rPr>
        <w:t>ункты 122, 476 изложить в новой редакции согласно Приложению № 1 к настоящему постановлению.</w:t>
      </w:r>
    </w:p>
    <w:p w:rsidR="00761827" w:rsidRDefault="00761827" w:rsidP="00761827">
      <w:pPr>
        <w:suppressAutoHyphens/>
        <w:spacing w:after="200" w:line="360" w:lineRule="auto"/>
        <w:ind w:left="567"/>
        <w:contextualSpacing/>
        <w:jc w:val="both"/>
        <w:rPr>
          <w:sz w:val="26"/>
          <w:szCs w:val="26"/>
          <w:lang w:eastAsia="zh-CN"/>
        </w:rPr>
      </w:pPr>
    </w:p>
    <w:p w:rsidR="00761827" w:rsidRDefault="00761827" w:rsidP="00761827">
      <w:pPr>
        <w:suppressAutoHyphens/>
        <w:spacing w:after="200" w:line="360" w:lineRule="auto"/>
        <w:ind w:left="567"/>
        <w:contextualSpacing/>
        <w:jc w:val="both"/>
        <w:rPr>
          <w:sz w:val="26"/>
          <w:szCs w:val="26"/>
          <w:lang w:eastAsia="zh-CN"/>
        </w:rPr>
      </w:pPr>
    </w:p>
    <w:p w:rsidR="00761827" w:rsidRDefault="00761827" w:rsidP="00761827">
      <w:pPr>
        <w:suppressAutoHyphens/>
        <w:spacing w:after="200" w:line="360" w:lineRule="auto"/>
        <w:ind w:firstLine="567"/>
        <w:contextualSpacing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1.2. Д</w:t>
      </w:r>
      <w:r w:rsidRPr="0056462E">
        <w:rPr>
          <w:sz w:val="26"/>
          <w:szCs w:val="26"/>
          <w:lang w:eastAsia="zh-CN"/>
        </w:rPr>
        <w:t>ополни</w:t>
      </w:r>
      <w:r>
        <w:rPr>
          <w:sz w:val="26"/>
          <w:szCs w:val="26"/>
          <w:lang w:eastAsia="zh-CN"/>
        </w:rPr>
        <w:t>ть</w:t>
      </w:r>
      <w:r w:rsidRPr="0056462E">
        <w:rPr>
          <w:sz w:val="26"/>
          <w:szCs w:val="26"/>
          <w:lang w:eastAsia="zh-CN"/>
        </w:rPr>
        <w:t xml:space="preserve"> пунктами 632,633 </w:t>
      </w:r>
      <w:r>
        <w:rPr>
          <w:sz w:val="26"/>
          <w:szCs w:val="26"/>
          <w:lang w:eastAsia="zh-CN"/>
        </w:rPr>
        <w:t>согл</w:t>
      </w:r>
      <w:r w:rsidRPr="0056462E">
        <w:rPr>
          <w:sz w:val="26"/>
          <w:szCs w:val="26"/>
          <w:lang w:eastAsia="zh-CN"/>
        </w:rPr>
        <w:t xml:space="preserve">асно Приложению № </w:t>
      </w:r>
      <w:r>
        <w:rPr>
          <w:sz w:val="26"/>
          <w:szCs w:val="26"/>
          <w:lang w:eastAsia="zh-CN"/>
        </w:rPr>
        <w:t>2</w:t>
      </w:r>
      <w:r w:rsidRPr="0056462E">
        <w:rPr>
          <w:sz w:val="26"/>
          <w:szCs w:val="26"/>
          <w:lang w:eastAsia="zh-CN"/>
        </w:rPr>
        <w:t xml:space="preserve"> к настоящему постановлению.</w:t>
      </w:r>
    </w:p>
    <w:p w:rsidR="00B51449" w:rsidRPr="0056462E" w:rsidRDefault="008F384A" w:rsidP="00761827">
      <w:pPr>
        <w:suppressAutoHyphens/>
        <w:spacing w:after="200" w:line="360" w:lineRule="auto"/>
        <w:ind w:firstLine="567"/>
        <w:contextualSpacing/>
        <w:jc w:val="both"/>
        <w:rPr>
          <w:rFonts w:eastAsiaTheme="minorHAnsi"/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2. </w:t>
      </w:r>
      <w:r w:rsidR="00B51449" w:rsidRPr="00FF37FF">
        <w:rPr>
          <w:sz w:val="26"/>
          <w:szCs w:val="26"/>
          <w:lang w:eastAsia="zh-CN"/>
        </w:rPr>
        <w:t>Настоящее постановление подлежит официальному опубликованию</w:t>
      </w:r>
      <w:r w:rsidR="00B51449">
        <w:rPr>
          <w:sz w:val="26"/>
          <w:szCs w:val="26"/>
          <w:lang w:eastAsia="zh-CN"/>
        </w:rPr>
        <w:t>.</w:t>
      </w:r>
    </w:p>
    <w:p w:rsidR="00B51449" w:rsidRPr="008F384A" w:rsidRDefault="00761827" w:rsidP="008F384A">
      <w:pPr>
        <w:suppressAutoHyphens/>
        <w:spacing w:after="200" w:line="360" w:lineRule="auto"/>
        <w:ind w:firstLine="567"/>
        <w:contextualSpacing/>
        <w:jc w:val="both"/>
        <w:rPr>
          <w:rFonts w:eastAsiaTheme="minorHAnsi"/>
          <w:sz w:val="26"/>
          <w:szCs w:val="26"/>
          <w:lang w:eastAsia="zh-CN"/>
        </w:rPr>
      </w:pPr>
      <w:r>
        <w:rPr>
          <w:rFonts w:eastAsiaTheme="minorEastAsia"/>
          <w:sz w:val="26"/>
          <w:szCs w:val="26"/>
          <w:lang w:eastAsia="zh-CN"/>
        </w:rPr>
        <w:t xml:space="preserve">3. </w:t>
      </w:r>
      <w:r w:rsidR="00B51449" w:rsidRPr="00FF37FF">
        <w:rPr>
          <w:rFonts w:eastAsiaTheme="minorEastAsia"/>
          <w:sz w:val="26"/>
          <w:szCs w:val="26"/>
          <w:lang w:eastAsia="zh-CN"/>
        </w:rPr>
        <w:t>Контроль за исполнением настоящего постановления возложить на начальника управления жилищно-коммунального хозяйства, наделенного правами юридического лица, Администрации города Глазова.</w:t>
      </w:r>
    </w:p>
    <w:p w:rsidR="00B51449" w:rsidRDefault="00B51449" w:rsidP="00B51449">
      <w:pPr>
        <w:suppressAutoHyphens/>
        <w:spacing w:after="200" w:line="360" w:lineRule="auto"/>
        <w:contextualSpacing/>
        <w:jc w:val="both"/>
        <w:rPr>
          <w:rFonts w:eastAsiaTheme="minorHAnsi"/>
          <w:sz w:val="26"/>
          <w:szCs w:val="26"/>
          <w:lang w:eastAsia="zh-CN"/>
        </w:rPr>
      </w:pPr>
    </w:p>
    <w:p w:rsidR="008F384A" w:rsidRDefault="008F384A" w:rsidP="00B51449">
      <w:pPr>
        <w:suppressAutoHyphens/>
        <w:spacing w:after="200" w:line="360" w:lineRule="auto"/>
        <w:contextualSpacing/>
        <w:jc w:val="both"/>
        <w:rPr>
          <w:rFonts w:eastAsiaTheme="minorHAnsi"/>
          <w:sz w:val="26"/>
          <w:szCs w:val="26"/>
          <w:lang w:eastAsia="zh-CN"/>
        </w:rPr>
      </w:pPr>
    </w:p>
    <w:p w:rsidR="008F384A" w:rsidRDefault="008F384A" w:rsidP="00B51449">
      <w:pPr>
        <w:suppressAutoHyphens/>
        <w:spacing w:after="200" w:line="360" w:lineRule="auto"/>
        <w:contextualSpacing/>
        <w:jc w:val="both"/>
        <w:rPr>
          <w:rFonts w:eastAsiaTheme="minorHAnsi"/>
          <w:sz w:val="26"/>
          <w:szCs w:val="26"/>
          <w:lang w:eastAsia="zh-C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8F384A" w:rsidRPr="00E649DB" w:rsidTr="008F384A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:rsidR="008F384A" w:rsidRPr="008F384A" w:rsidRDefault="008F384A" w:rsidP="008F384A">
            <w:pPr>
              <w:ind w:right="566"/>
              <w:rPr>
                <w:rStyle w:val="12"/>
                <w:b w:val="0"/>
                <w:bCs w:val="0"/>
                <w:iCs/>
                <w:sz w:val="26"/>
                <w:szCs w:val="26"/>
              </w:rPr>
            </w:pPr>
            <w:r w:rsidRPr="008F384A">
              <w:rPr>
                <w:rFonts w:eastAsiaTheme="minorEastAsia"/>
                <w:sz w:val="26"/>
                <w:szCs w:val="26"/>
                <w:lang w:eastAsia="zh-CN"/>
              </w:rPr>
              <w:t>Первый заместитель Главы Администрации города Глазова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8F384A" w:rsidRPr="008F384A" w:rsidRDefault="008F384A" w:rsidP="008F384A">
            <w:pPr>
              <w:ind w:right="566"/>
              <w:jc w:val="right"/>
              <w:rPr>
                <w:rStyle w:val="af2"/>
                <w:sz w:val="26"/>
                <w:szCs w:val="26"/>
              </w:rPr>
            </w:pPr>
          </w:p>
          <w:p w:rsidR="008F384A" w:rsidRPr="008F384A" w:rsidRDefault="008F384A" w:rsidP="008F384A">
            <w:pPr>
              <w:ind w:right="566"/>
              <w:jc w:val="right"/>
              <w:rPr>
                <w:rStyle w:val="12"/>
                <w:b w:val="0"/>
                <w:bCs w:val="0"/>
                <w:iCs/>
                <w:sz w:val="26"/>
                <w:szCs w:val="26"/>
              </w:rPr>
            </w:pPr>
            <w:r w:rsidRPr="008F384A">
              <w:rPr>
                <w:rFonts w:eastAsiaTheme="minorEastAsia"/>
                <w:sz w:val="26"/>
                <w:szCs w:val="26"/>
                <w:lang w:eastAsia="zh-CN"/>
              </w:rPr>
              <w:t>О.В. Станкевич</w:t>
            </w:r>
          </w:p>
        </w:tc>
      </w:tr>
    </w:tbl>
    <w:p w:rsidR="00B51449" w:rsidRPr="00FF37FF" w:rsidRDefault="00B51449" w:rsidP="00B51449">
      <w:pPr>
        <w:suppressAutoHyphens/>
        <w:spacing w:line="360" w:lineRule="auto"/>
        <w:contextualSpacing/>
        <w:jc w:val="both"/>
        <w:rPr>
          <w:sz w:val="26"/>
          <w:szCs w:val="26"/>
          <w:lang w:eastAsia="zh-CN"/>
        </w:rPr>
      </w:pPr>
    </w:p>
    <w:p w:rsidR="00B51449" w:rsidRPr="001F5B74" w:rsidRDefault="00B51449" w:rsidP="00B51449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B51449" w:rsidRPr="00760BEF" w:rsidRDefault="00B51449" w:rsidP="00B5144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51449" w:rsidRDefault="00B51449" w:rsidP="00B5144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sectPr w:rsidR="00B51449" w:rsidSect="00761827">
          <w:headerReference w:type="even" r:id="rId8"/>
          <w:headerReference w:type="default" r:id="rId9"/>
          <w:pgSz w:w="11906" w:h="16838"/>
          <w:pgMar w:top="567" w:right="849" w:bottom="709" w:left="1701" w:header="709" w:footer="709" w:gutter="0"/>
          <w:cols w:space="708"/>
          <w:titlePg/>
          <w:docGrid w:linePitch="360"/>
        </w:sectPr>
      </w:pPr>
    </w:p>
    <w:p w:rsidR="00B51449" w:rsidRDefault="00B51449" w:rsidP="00B5144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51449" w:rsidRPr="00D03CDA" w:rsidRDefault="00B51449" w:rsidP="00B51449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Приложение № 1</w:t>
      </w:r>
    </w:p>
    <w:p w:rsidR="00B51449" w:rsidRPr="00D03CDA" w:rsidRDefault="00B51449" w:rsidP="00B51449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к постановлению</w:t>
      </w:r>
    </w:p>
    <w:p w:rsidR="00B51449" w:rsidRPr="00D03CDA" w:rsidRDefault="00B51449" w:rsidP="00B51449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 xml:space="preserve">Администрации города Глазова </w:t>
      </w:r>
    </w:p>
    <w:p w:rsidR="00B51449" w:rsidRDefault="00B51449" w:rsidP="00B51449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 xml:space="preserve">от </w:t>
      </w:r>
      <w:r w:rsidR="00AF49A4">
        <w:rPr>
          <w:szCs w:val="26"/>
          <w:u w:val="single"/>
          <w:lang w:eastAsia="zh-CN"/>
        </w:rPr>
        <w:t>29.10.2025</w:t>
      </w:r>
      <w:r w:rsidRPr="00D03CDA">
        <w:rPr>
          <w:szCs w:val="26"/>
          <w:lang w:eastAsia="zh-CN"/>
        </w:rPr>
        <w:t xml:space="preserve"> №</w:t>
      </w:r>
      <w:r w:rsidR="00AF49A4">
        <w:rPr>
          <w:szCs w:val="26"/>
          <w:u w:val="single"/>
          <w:lang w:eastAsia="zh-CN"/>
        </w:rPr>
        <w:t>17/118</w:t>
      </w:r>
    </w:p>
    <w:p w:rsidR="00B51449" w:rsidRPr="00293FAD" w:rsidRDefault="00B51449" w:rsidP="00B51449">
      <w:pPr>
        <w:suppressAutoHyphens/>
        <w:jc w:val="right"/>
        <w:rPr>
          <w:szCs w:val="26"/>
          <w:lang w:eastAsia="zh-CN"/>
        </w:rPr>
      </w:pPr>
    </w:p>
    <w:tbl>
      <w:tblPr>
        <w:tblStyle w:val="a7"/>
        <w:tblW w:w="15877" w:type="dxa"/>
        <w:tblLayout w:type="fixed"/>
        <w:tblLook w:val="04A0" w:firstRow="1" w:lastRow="0" w:firstColumn="1" w:lastColumn="0" w:noHBand="0" w:noVBand="1"/>
      </w:tblPr>
      <w:tblGrid>
        <w:gridCol w:w="567"/>
        <w:gridCol w:w="1555"/>
        <w:gridCol w:w="538"/>
        <w:gridCol w:w="1134"/>
        <w:gridCol w:w="992"/>
        <w:gridCol w:w="424"/>
        <w:gridCol w:w="568"/>
        <w:gridCol w:w="1168"/>
        <w:gridCol w:w="992"/>
        <w:gridCol w:w="1418"/>
        <w:gridCol w:w="1065"/>
        <w:gridCol w:w="212"/>
        <w:gridCol w:w="2167"/>
        <w:gridCol w:w="1518"/>
        <w:gridCol w:w="1559"/>
      </w:tblGrid>
      <w:tr w:rsidR="00B51449" w:rsidRPr="00360E5F" w:rsidTr="00B51449">
        <w:tc>
          <w:tcPr>
            <w:tcW w:w="567" w:type="dxa"/>
            <w:vMerge w:val="restart"/>
            <w:vAlign w:val="center"/>
          </w:tcPr>
          <w:p w:rsidR="00B51449" w:rsidRPr="00360E5F" w:rsidRDefault="00B51449" w:rsidP="00065C2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№</w:t>
            </w:r>
          </w:p>
          <w:p w:rsidR="00B51449" w:rsidRPr="00360E5F" w:rsidRDefault="00B51449" w:rsidP="00065C2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п/п</w:t>
            </w:r>
          </w:p>
        </w:tc>
        <w:tc>
          <w:tcPr>
            <w:tcW w:w="4219" w:type="dxa"/>
            <w:gridSpan w:val="4"/>
            <w:vAlign w:val="center"/>
          </w:tcPr>
          <w:p w:rsidR="00B51449" w:rsidRPr="00360E5F" w:rsidRDefault="00B51449" w:rsidP="00065C2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Место нахождения мест (площадок) накопления твердых коммунальных отходов</w:t>
            </w:r>
          </w:p>
        </w:tc>
        <w:tc>
          <w:tcPr>
            <w:tcW w:w="5847" w:type="dxa"/>
            <w:gridSpan w:val="7"/>
            <w:vAlign w:val="center"/>
          </w:tcPr>
          <w:p w:rsidR="00B51449" w:rsidRPr="00360E5F" w:rsidRDefault="00B51449" w:rsidP="00065C2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Технические характеристики мест (площадок) накопления твердых коммунальных отходов</w:t>
            </w:r>
          </w:p>
        </w:tc>
        <w:tc>
          <w:tcPr>
            <w:tcW w:w="2167" w:type="dxa"/>
            <w:vMerge w:val="restart"/>
            <w:vAlign w:val="center"/>
          </w:tcPr>
          <w:p w:rsidR="00B51449" w:rsidRPr="00360E5F" w:rsidRDefault="00B51449" w:rsidP="00065C2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Собственники мест (площадок) накопления твердых коммунальных отходов</w:t>
            </w:r>
          </w:p>
        </w:tc>
        <w:tc>
          <w:tcPr>
            <w:tcW w:w="1518" w:type="dxa"/>
            <w:vMerge w:val="restart"/>
            <w:vAlign w:val="center"/>
          </w:tcPr>
          <w:p w:rsidR="00B51449" w:rsidRPr="00360E5F" w:rsidRDefault="00B51449" w:rsidP="00065C2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Источники образования твердых коммунальных отходов</w:t>
            </w:r>
          </w:p>
        </w:tc>
        <w:tc>
          <w:tcPr>
            <w:tcW w:w="1559" w:type="dxa"/>
            <w:vMerge w:val="restart"/>
            <w:vAlign w:val="center"/>
          </w:tcPr>
          <w:p w:rsidR="00B51449" w:rsidRPr="00360E5F" w:rsidRDefault="00B51449" w:rsidP="00065C2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Периодичность вывоза</w:t>
            </w:r>
          </w:p>
        </w:tc>
      </w:tr>
      <w:tr w:rsidR="00B51449" w:rsidRPr="00360E5F" w:rsidTr="00B51449">
        <w:tc>
          <w:tcPr>
            <w:tcW w:w="567" w:type="dxa"/>
            <w:vMerge/>
          </w:tcPr>
          <w:p w:rsidR="00B51449" w:rsidRPr="00360E5F" w:rsidRDefault="00B51449" w:rsidP="00065C22">
            <w:pPr>
              <w:pStyle w:val="af5"/>
              <w:suppressAutoHyphens/>
              <w:ind w:left="0"/>
              <w:jc w:val="both"/>
              <w:rPr>
                <w:rFonts w:eastAsia="Times New Roman"/>
                <w:szCs w:val="26"/>
                <w:lang w:eastAsia="zh-CN"/>
              </w:rPr>
            </w:pPr>
          </w:p>
        </w:tc>
        <w:tc>
          <w:tcPr>
            <w:tcW w:w="1555" w:type="dxa"/>
          </w:tcPr>
          <w:p w:rsidR="00B51449" w:rsidRPr="00360E5F" w:rsidRDefault="00B51449" w:rsidP="00065C2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Улица</w:t>
            </w:r>
          </w:p>
        </w:tc>
        <w:tc>
          <w:tcPr>
            <w:tcW w:w="538" w:type="dxa"/>
          </w:tcPr>
          <w:p w:rsidR="00B51449" w:rsidRPr="00360E5F" w:rsidRDefault="00B51449" w:rsidP="00065C2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№ дома</w:t>
            </w:r>
          </w:p>
        </w:tc>
        <w:tc>
          <w:tcPr>
            <w:tcW w:w="1134" w:type="dxa"/>
          </w:tcPr>
          <w:p w:rsidR="00B51449" w:rsidRDefault="00B51449" w:rsidP="00065C2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Широта</w:t>
            </w:r>
          </w:p>
          <w:p w:rsidR="00B51449" w:rsidRPr="00360E5F" w:rsidRDefault="00B51449" w:rsidP="00065C2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B51449" w:rsidRPr="00360E5F" w:rsidRDefault="00B51449" w:rsidP="00065C2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Долгота</w:t>
            </w:r>
          </w:p>
        </w:tc>
        <w:tc>
          <w:tcPr>
            <w:tcW w:w="992" w:type="dxa"/>
            <w:gridSpan w:val="2"/>
          </w:tcPr>
          <w:p w:rsidR="00B51449" w:rsidRPr="00360E5F" w:rsidRDefault="00B51449" w:rsidP="00065C2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Вид места (площадки)</w:t>
            </w:r>
          </w:p>
        </w:tc>
        <w:tc>
          <w:tcPr>
            <w:tcW w:w="1168" w:type="dxa"/>
          </w:tcPr>
          <w:p w:rsidR="00B51449" w:rsidRPr="00360E5F" w:rsidRDefault="00B51449" w:rsidP="00065C2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Используемое покрытие</w:t>
            </w:r>
          </w:p>
        </w:tc>
        <w:tc>
          <w:tcPr>
            <w:tcW w:w="992" w:type="dxa"/>
          </w:tcPr>
          <w:p w:rsidR="00B51449" w:rsidRPr="00360E5F" w:rsidRDefault="00B51449" w:rsidP="00065C2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Площадь, м2</w:t>
            </w:r>
          </w:p>
        </w:tc>
        <w:tc>
          <w:tcPr>
            <w:tcW w:w="1418" w:type="dxa"/>
          </w:tcPr>
          <w:p w:rsidR="00B51449" w:rsidRPr="00360E5F" w:rsidRDefault="00B51449" w:rsidP="00065C2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Количество размещенных контейнеров, (количество планируемых к размещению контейнеров)</w:t>
            </w:r>
          </w:p>
        </w:tc>
        <w:tc>
          <w:tcPr>
            <w:tcW w:w="1277" w:type="dxa"/>
            <w:gridSpan w:val="2"/>
          </w:tcPr>
          <w:p w:rsidR="00B51449" w:rsidRPr="00360E5F" w:rsidRDefault="00B51449" w:rsidP="00065C2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Объем контейнера, м3</w:t>
            </w:r>
          </w:p>
        </w:tc>
        <w:tc>
          <w:tcPr>
            <w:tcW w:w="2167" w:type="dxa"/>
            <w:vMerge/>
          </w:tcPr>
          <w:p w:rsidR="00B51449" w:rsidRPr="00360E5F" w:rsidRDefault="00B51449" w:rsidP="00065C2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18" w:type="dxa"/>
            <w:vMerge/>
          </w:tcPr>
          <w:p w:rsidR="00B51449" w:rsidRPr="00360E5F" w:rsidRDefault="00B51449" w:rsidP="00065C2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</w:tcPr>
          <w:p w:rsidR="00B51449" w:rsidRPr="00360E5F" w:rsidRDefault="00B51449" w:rsidP="00065C2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B51449" w:rsidRPr="00360E5F" w:rsidTr="00B51449">
        <w:tc>
          <w:tcPr>
            <w:tcW w:w="567" w:type="dxa"/>
            <w:vAlign w:val="center"/>
          </w:tcPr>
          <w:p w:rsidR="00B51449" w:rsidRPr="004017E5" w:rsidRDefault="00B51449" w:rsidP="00065C2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1555" w:type="dxa"/>
            <w:vAlign w:val="center"/>
          </w:tcPr>
          <w:p w:rsidR="00B51449" w:rsidRPr="00EA6FBB" w:rsidRDefault="00B51449" w:rsidP="00065C22">
            <w:pPr>
              <w:jc w:val="center"/>
              <w:rPr>
                <w:sz w:val="16"/>
                <w:szCs w:val="16"/>
              </w:rPr>
            </w:pPr>
            <w:r w:rsidRPr="0006536A">
              <w:rPr>
                <w:sz w:val="16"/>
                <w:szCs w:val="16"/>
              </w:rPr>
              <w:t>Революции</w:t>
            </w:r>
          </w:p>
        </w:tc>
        <w:tc>
          <w:tcPr>
            <w:tcW w:w="538" w:type="dxa"/>
            <w:vAlign w:val="center"/>
          </w:tcPr>
          <w:p w:rsidR="00B51449" w:rsidRPr="00EA6FBB" w:rsidRDefault="00B51449" w:rsidP="00065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vAlign w:val="center"/>
          </w:tcPr>
          <w:p w:rsidR="00B51449" w:rsidRPr="00A26D1E" w:rsidRDefault="00B51449" w:rsidP="00065C2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6536A">
              <w:rPr>
                <w:sz w:val="16"/>
                <w:szCs w:val="16"/>
              </w:rPr>
              <w:t>58.137</w:t>
            </w:r>
            <w:r>
              <w:rPr>
                <w:sz w:val="16"/>
                <w:szCs w:val="16"/>
              </w:rPr>
              <w:t>647</w:t>
            </w:r>
          </w:p>
        </w:tc>
        <w:tc>
          <w:tcPr>
            <w:tcW w:w="992" w:type="dxa"/>
            <w:vAlign w:val="center"/>
          </w:tcPr>
          <w:p w:rsidR="00B51449" w:rsidRPr="00A26D1E" w:rsidRDefault="00B51449" w:rsidP="00065C2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6536A">
              <w:rPr>
                <w:sz w:val="16"/>
                <w:szCs w:val="16"/>
              </w:rPr>
              <w:t>52.673</w:t>
            </w:r>
            <w:r>
              <w:rPr>
                <w:sz w:val="16"/>
                <w:szCs w:val="16"/>
              </w:rPr>
              <w:t>983</w:t>
            </w:r>
          </w:p>
        </w:tc>
        <w:tc>
          <w:tcPr>
            <w:tcW w:w="992" w:type="dxa"/>
            <w:gridSpan w:val="2"/>
            <w:vAlign w:val="center"/>
          </w:tcPr>
          <w:p w:rsidR="00B51449" w:rsidRPr="00EA6FBB" w:rsidRDefault="00B51449" w:rsidP="00065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площадка</w:t>
            </w:r>
          </w:p>
        </w:tc>
        <w:tc>
          <w:tcPr>
            <w:tcW w:w="1168" w:type="dxa"/>
            <w:vAlign w:val="center"/>
          </w:tcPr>
          <w:p w:rsidR="00B51449" w:rsidRPr="00EA6FBB" w:rsidRDefault="00B51449" w:rsidP="00065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бетон</w:t>
            </w:r>
          </w:p>
        </w:tc>
        <w:tc>
          <w:tcPr>
            <w:tcW w:w="992" w:type="dxa"/>
            <w:vAlign w:val="center"/>
          </w:tcPr>
          <w:p w:rsidR="00B51449" w:rsidRPr="00EA6FBB" w:rsidRDefault="00B51449" w:rsidP="00065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5,12</w:t>
            </w:r>
          </w:p>
        </w:tc>
        <w:tc>
          <w:tcPr>
            <w:tcW w:w="1418" w:type="dxa"/>
            <w:vAlign w:val="center"/>
          </w:tcPr>
          <w:p w:rsidR="00B51449" w:rsidRPr="00EA6FBB" w:rsidRDefault="00B51449" w:rsidP="00065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gridSpan w:val="2"/>
            <w:vAlign w:val="center"/>
          </w:tcPr>
          <w:p w:rsidR="00B51449" w:rsidRPr="00EA6FBB" w:rsidRDefault="00B51449" w:rsidP="00065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2167" w:type="dxa"/>
          </w:tcPr>
          <w:p w:rsidR="00B51449" w:rsidRPr="00EA6FBB" w:rsidRDefault="00B51449" w:rsidP="007618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АО «ЖКУ г</w:t>
            </w:r>
            <w:r w:rsidRPr="0006536A">
              <w:rPr>
                <w:sz w:val="16"/>
                <w:szCs w:val="16"/>
                <w:lang w:eastAsia="zh-CN"/>
              </w:rPr>
              <w:t>ород</w:t>
            </w:r>
            <w:r>
              <w:rPr>
                <w:sz w:val="16"/>
                <w:szCs w:val="16"/>
                <w:lang w:eastAsia="zh-CN"/>
              </w:rPr>
              <w:t>а</w:t>
            </w:r>
            <w:r w:rsidRPr="0006536A">
              <w:rPr>
                <w:sz w:val="16"/>
                <w:szCs w:val="16"/>
                <w:lang w:eastAsia="zh-CN"/>
              </w:rPr>
              <w:t xml:space="preserve"> Глазов</w:t>
            </w:r>
            <w:r>
              <w:rPr>
                <w:sz w:val="16"/>
                <w:szCs w:val="16"/>
                <w:lang w:eastAsia="zh-CN"/>
              </w:rPr>
              <w:t>а</w:t>
            </w:r>
            <w:r w:rsidRPr="0006536A">
              <w:rPr>
                <w:sz w:val="16"/>
                <w:szCs w:val="16"/>
                <w:lang w:eastAsia="zh-CN"/>
              </w:rPr>
              <w:t xml:space="preserve">», </w:t>
            </w:r>
            <w:r w:rsidR="00761827">
              <w:rPr>
                <w:sz w:val="16"/>
                <w:szCs w:val="16"/>
                <w:lang w:eastAsia="zh-CN"/>
              </w:rPr>
              <w:t xml:space="preserve">ИНН 1800028991; </w:t>
            </w:r>
            <w:r>
              <w:rPr>
                <w:sz w:val="16"/>
                <w:szCs w:val="16"/>
                <w:lang w:eastAsia="zh-CN"/>
              </w:rPr>
              <w:t xml:space="preserve">ОГРН 1241800017865, </w:t>
            </w:r>
            <w:r w:rsidRPr="0006536A">
              <w:rPr>
                <w:sz w:val="16"/>
                <w:szCs w:val="16"/>
                <w:lang w:eastAsia="zh-CN"/>
              </w:rPr>
              <w:t xml:space="preserve">Адрес: </w:t>
            </w:r>
            <w:r w:rsidR="00761827">
              <w:rPr>
                <w:sz w:val="16"/>
                <w:szCs w:val="16"/>
                <w:lang w:eastAsia="zh-CN"/>
              </w:rPr>
              <w:t xml:space="preserve">г. </w:t>
            </w:r>
            <w:r w:rsidRPr="0006536A">
              <w:rPr>
                <w:sz w:val="16"/>
                <w:szCs w:val="16"/>
                <w:lang w:eastAsia="zh-CN"/>
              </w:rPr>
              <w:t>Глазов, ул.</w:t>
            </w:r>
            <w:r>
              <w:rPr>
                <w:sz w:val="16"/>
                <w:szCs w:val="16"/>
                <w:lang w:eastAsia="zh-CN"/>
              </w:rPr>
              <w:t xml:space="preserve"> Школьная, 21-Б.</w:t>
            </w:r>
          </w:p>
        </w:tc>
        <w:tc>
          <w:tcPr>
            <w:tcW w:w="1518" w:type="dxa"/>
            <w:vAlign w:val="center"/>
          </w:tcPr>
          <w:p w:rsidR="00B51449" w:rsidRPr="00EA6FBB" w:rsidRDefault="00B51449" w:rsidP="00065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Революции, д. 15 </w:t>
            </w:r>
          </w:p>
        </w:tc>
        <w:tc>
          <w:tcPr>
            <w:tcW w:w="1559" w:type="dxa"/>
            <w:vAlign w:val="center"/>
          </w:tcPr>
          <w:p w:rsidR="00B51449" w:rsidRPr="00EA6FBB" w:rsidRDefault="00B51449" w:rsidP="00065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ежедневно</w:t>
            </w:r>
          </w:p>
        </w:tc>
      </w:tr>
      <w:tr w:rsidR="00B51449" w:rsidRPr="00360E5F" w:rsidTr="00B51449">
        <w:tc>
          <w:tcPr>
            <w:tcW w:w="567" w:type="dxa"/>
            <w:vAlign w:val="center"/>
          </w:tcPr>
          <w:p w:rsidR="00B51449" w:rsidRDefault="00B51449" w:rsidP="00065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</w:t>
            </w:r>
          </w:p>
        </w:tc>
        <w:tc>
          <w:tcPr>
            <w:tcW w:w="1555" w:type="dxa"/>
            <w:vAlign w:val="center"/>
          </w:tcPr>
          <w:p w:rsidR="00B51449" w:rsidRPr="0006536A" w:rsidRDefault="00B51449" w:rsidP="00065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Советская</w:t>
            </w:r>
          </w:p>
        </w:tc>
        <w:tc>
          <w:tcPr>
            <w:tcW w:w="538" w:type="dxa"/>
            <w:vAlign w:val="center"/>
          </w:tcPr>
          <w:p w:rsidR="00B51449" w:rsidRDefault="00B51449" w:rsidP="00065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134" w:type="dxa"/>
            <w:vAlign w:val="center"/>
          </w:tcPr>
          <w:p w:rsidR="00B51449" w:rsidRPr="0006536A" w:rsidRDefault="00B51449" w:rsidP="00065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58.135024</w:t>
            </w:r>
          </w:p>
        </w:tc>
        <w:tc>
          <w:tcPr>
            <w:tcW w:w="992" w:type="dxa"/>
            <w:vAlign w:val="center"/>
          </w:tcPr>
          <w:p w:rsidR="00B51449" w:rsidRPr="0006536A" w:rsidRDefault="00B51449" w:rsidP="00065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52.642596</w:t>
            </w:r>
          </w:p>
        </w:tc>
        <w:tc>
          <w:tcPr>
            <w:tcW w:w="992" w:type="dxa"/>
            <w:gridSpan w:val="2"/>
            <w:vAlign w:val="center"/>
          </w:tcPr>
          <w:p w:rsidR="00B51449" w:rsidRDefault="00B51449" w:rsidP="00065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площадка</w:t>
            </w:r>
          </w:p>
        </w:tc>
        <w:tc>
          <w:tcPr>
            <w:tcW w:w="1168" w:type="dxa"/>
            <w:vAlign w:val="center"/>
          </w:tcPr>
          <w:p w:rsidR="00B51449" w:rsidRDefault="00B51449" w:rsidP="00065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бетон</w:t>
            </w:r>
          </w:p>
        </w:tc>
        <w:tc>
          <w:tcPr>
            <w:tcW w:w="992" w:type="dxa"/>
            <w:vAlign w:val="center"/>
          </w:tcPr>
          <w:p w:rsidR="00B51449" w:rsidRDefault="00B51449" w:rsidP="00065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1418" w:type="dxa"/>
            <w:vAlign w:val="center"/>
          </w:tcPr>
          <w:p w:rsidR="00B51449" w:rsidRDefault="00B51449" w:rsidP="00065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7" w:type="dxa"/>
            <w:gridSpan w:val="2"/>
            <w:vAlign w:val="center"/>
          </w:tcPr>
          <w:p w:rsidR="00B51449" w:rsidRDefault="00B51449" w:rsidP="00065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2167" w:type="dxa"/>
          </w:tcPr>
          <w:p w:rsidR="00B51449" w:rsidRDefault="00B51449" w:rsidP="00761827">
            <w:pPr>
              <w:pStyle w:val="af6"/>
              <w:jc w:val="both"/>
              <w:rPr>
                <w:sz w:val="16"/>
                <w:szCs w:val="16"/>
                <w:lang w:eastAsia="zh-CN"/>
              </w:rPr>
            </w:pPr>
            <w:r w:rsidRPr="000A6B6D">
              <w:rPr>
                <w:sz w:val="16"/>
                <w:szCs w:val="18"/>
              </w:rPr>
              <w:t xml:space="preserve">БПОУ УР «Глазовский политехнический колледж», </w:t>
            </w:r>
            <w:r w:rsidR="00761827">
              <w:rPr>
                <w:sz w:val="16"/>
                <w:szCs w:val="18"/>
              </w:rPr>
              <w:t xml:space="preserve">ИНН 182990729; </w:t>
            </w:r>
            <w:r w:rsidRPr="000A6B6D">
              <w:rPr>
                <w:sz w:val="16"/>
                <w:szCs w:val="18"/>
              </w:rPr>
              <w:t>ОГРН</w:t>
            </w:r>
            <w:r>
              <w:rPr>
                <w:sz w:val="16"/>
                <w:szCs w:val="18"/>
              </w:rPr>
              <w:t xml:space="preserve"> </w:t>
            </w:r>
            <w:r w:rsidRPr="000A6B6D">
              <w:rPr>
                <w:sz w:val="16"/>
                <w:szCs w:val="18"/>
              </w:rPr>
              <w:t>1021801093236</w:t>
            </w:r>
            <w:r w:rsidR="00761827">
              <w:rPr>
                <w:sz w:val="16"/>
                <w:szCs w:val="18"/>
              </w:rPr>
              <w:t xml:space="preserve">; </w:t>
            </w:r>
            <w:r w:rsidRPr="000A6B6D">
              <w:rPr>
                <w:sz w:val="16"/>
                <w:szCs w:val="18"/>
              </w:rPr>
              <w:t>г. Глазов, ул. Советская, 43, 427620</w:t>
            </w:r>
          </w:p>
        </w:tc>
        <w:tc>
          <w:tcPr>
            <w:tcW w:w="1518" w:type="dxa"/>
            <w:vAlign w:val="center"/>
          </w:tcPr>
          <w:p w:rsidR="00B51449" w:rsidRDefault="00B51449" w:rsidP="00065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 д. 43</w:t>
            </w:r>
          </w:p>
        </w:tc>
        <w:tc>
          <w:tcPr>
            <w:tcW w:w="1559" w:type="dxa"/>
            <w:vAlign w:val="center"/>
          </w:tcPr>
          <w:p w:rsidR="00B51449" w:rsidRDefault="00B51449" w:rsidP="00065C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ежедневно</w:t>
            </w:r>
          </w:p>
        </w:tc>
      </w:tr>
      <w:tr w:rsidR="006325FD" w:rsidTr="00B51449">
        <w:trPr>
          <w:gridAfter w:val="4"/>
          <w:wAfter w:w="5456" w:type="dxa"/>
        </w:trPr>
        <w:tc>
          <w:tcPr>
            <w:tcW w:w="52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265B52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</w:p>
        </w:tc>
        <w:tc>
          <w:tcPr>
            <w:tcW w:w="52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265B52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</w:p>
        </w:tc>
      </w:tr>
    </w:tbl>
    <w:p w:rsidR="00AC14C7" w:rsidRPr="00760BEF" w:rsidRDefault="00265B5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684BA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</w:p>
    <w:p w:rsidR="00761827" w:rsidRPr="00D03CDA" w:rsidRDefault="00761827" w:rsidP="00761827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lastRenderedPageBreak/>
        <w:t xml:space="preserve">Приложение № </w:t>
      </w:r>
      <w:r>
        <w:rPr>
          <w:szCs w:val="26"/>
          <w:lang w:eastAsia="zh-CN"/>
        </w:rPr>
        <w:t>2</w:t>
      </w:r>
    </w:p>
    <w:p w:rsidR="00761827" w:rsidRPr="00D03CDA" w:rsidRDefault="00761827" w:rsidP="00761827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к постановлению</w:t>
      </w:r>
    </w:p>
    <w:p w:rsidR="00761827" w:rsidRPr="00D03CDA" w:rsidRDefault="00761827" w:rsidP="00761827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 xml:space="preserve">Администрации города Глазова </w:t>
      </w:r>
    </w:p>
    <w:p w:rsidR="00AF49A4" w:rsidRDefault="00AF49A4" w:rsidP="00AF49A4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 xml:space="preserve">от </w:t>
      </w:r>
      <w:r>
        <w:rPr>
          <w:szCs w:val="26"/>
          <w:u w:val="single"/>
          <w:lang w:eastAsia="zh-CN"/>
        </w:rPr>
        <w:t>29.10.2025</w:t>
      </w:r>
      <w:r w:rsidRPr="00D03CDA">
        <w:rPr>
          <w:szCs w:val="26"/>
          <w:lang w:eastAsia="zh-CN"/>
        </w:rPr>
        <w:t xml:space="preserve"> №</w:t>
      </w:r>
      <w:r>
        <w:rPr>
          <w:szCs w:val="26"/>
          <w:u w:val="single"/>
          <w:lang w:eastAsia="zh-CN"/>
        </w:rPr>
        <w:t>17/118</w:t>
      </w:r>
    </w:p>
    <w:p w:rsidR="00761827" w:rsidRDefault="00761827" w:rsidP="00761827">
      <w:pPr>
        <w:suppressAutoHyphens/>
        <w:jc w:val="right"/>
        <w:rPr>
          <w:szCs w:val="26"/>
          <w:lang w:eastAsia="zh-CN"/>
        </w:rPr>
      </w:pPr>
      <w:bookmarkStart w:id="0" w:name="_GoBack"/>
      <w:bookmarkEnd w:id="0"/>
    </w:p>
    <w:p w:rsidR="00761827" w:rsidRPr="00293FAD" w:rsidRDefault="00761827" w:rsidP="00761827">
      <w:pPr>
        <w:suppressAutoHyphens/>
        <w:jc w:val="right"/>
        <w:rPr>
          <w:szCs w:val="26"/>
          <w:lang w:eastAsia="zh-CN"/>
        </w:rPr>
      </w:pPr>
    </w:p>
    <w:tbl>
      <w:tblPr>
        <w:tblStyle w:val="a7"/>
        <w:tblW w:w="15877" w:type="dxa"/>
        <w:tblLayout w:type="fixed"/>
        <w:tblLook w:val="04A0" w:firstRow="1" w:lastRow="0" w:firstColumn="1" w:lastColumn="0" w:noHBand="0" w:noVBand="1"/>
      </w:tblPr>
      <w:tblGrid>
        <w:gridCol w:w="567"/>
        <w:gridCol w:w="1555"/>
        <w:gridCol w:w="538"/>
        <w:gridCol w:w="1134"/>
        <w:gridCol w:w="992"/>
        <w:gridCol w:w="992"/>
        <w:gridCol w:w="1168"/>
        <w:gridCol w:w="992"/>
        <w:gridCol w:w="1418"/>
        <w:gridCol w:w="1277"/>
        <w:gridCol w:w="2167"/>
        <w:gridCol w:w="1518"/>
        <w:gridCol w:w="1559"/>
      </w:tblGrid>
      <w:tr w:rsidR="00761827" w:rsidRPr="00360E5F" w:rsidTr="00DD088B">
        <w:tc>
          <w:tcPr>
            <w:tcW w:w="567" w:type="dxa"/>
            <w:vMerge w:val="restart"/>
            <w:vAlign w:val="center"/>
          </w:tcPr>
          <w:p w:rsidR="00761827" w:rsidRPr="00360E5F" w:rsidRDefault="00761827" w:rsidP="00DD088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№</w:t>
            </w:r>
          </w:p>
          <w:p w:rsidR="00761827" w:rsidRPr="00360E5F" w:rsidRDefault="00761827" w:rsidP="00DD088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п/п</w:t>
            </w:r>
          </w:p>
        </w:tc>
        <w:tc>
          <w:tcPr>
            <w:tcW w:w="4219" w:type="dxa"/>
            <w:gridSpan w:val="4"/>
            <w:vAlign w:val="center"/>
          </w:tcPr>
          <w:p w:rsidR="00761827" w:rsidRPr="00360E5F" w:rsidRDefault="00761827" w:rsidP="00DD088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Место нахождения мест (площадок) накопления твердых коммунальных отходов</w:t>
            </w:r>
          </w:p>
        </w:tc>
        <w:tc>
          <w:tcPr>
            <w:tcW w:w="5847" w:type="dxa"/>
            <w:gridSpan w:val="5"/>
            <w:vAlign w:val="center"/>
          </w:tcPr>
          <w:p w:rsidR="00761827" w:rsidRPr="00360E5F" w:rsidRDefault="00761827" w:rsidP="00DD088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Технические характеристики мест (площадок) накопления твердых коммунальных отходов</w:t>
            </w:r>
          </w:p>
        </w:tc>
        <w:tc>
          <w:tcPr>
            <w:tcW w:w="2167" w:type="dxa"/>
            <w:vMerge w:val="restart"/>
            <w:vAlign w:val="center"/>
          </w:tcPr>
          <w:p w:rsidR="00761827" w:rsidRPr="00360E5F" w:rsidRDefault="00761827" w:rsidP="00DD088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Собственники мест (площадок) накопления твердых коммунальных отходов</w:t>
            </w:r>
          </w:p>
        </w:tc>
        <w:tc>
          <w:tcPr>
            <w:tcW w:w="1518" w:type="dxa"/>
            <w:vMerge w:val="restart"/>
            <w:vAlign w:val="center"/>
          </w:tcPr>
          <w:p w:rsidR="00761827" w:rsidRPr="00360E5F" w:rsidRDefault="00761827" w:rsidP="00DD088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Источники образования твердых коммунальных отходов</w:t>
            </w:r>
          </w:p>
        </w:tc>
        <w:tc>
          <w:tcPr>
            <w:tcW w:w="1559" w:type="dxa"/>
            <w:vMerge w:val="restart"/>
            <w:vAlign w:val="center"/>
          </w:tcPr>
          <w:p w:rsidR="00761827" w:rsidRPr="00360E5F" w:rsidRDefault="00761827" w:rsidP="00DD088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Периодичность вывоза</w:t>
            </w:r>
          </w:p>
        </w:tc>
      </w:tr>
      <w:tr w:rsidR="00761827" w:rsidRPr="00360E5F" w:rsidTr="00DD088B">
        <w:tc>
          <w:tcPr>
            <w:tcW w:w="567" w:type="dxa"/>
            <w:vMerge/>
          </w:tcPr>
          <w:p w:rsidR="00761827" w:rsidRPr="00360E5F" w:rsidRDefault="00761827" w:rsidP="00DD088B">
            <w:pPr>
              <w:pStyle w:val="af5"/>
              <w:suppressAutoHyphens/>
              <w:ind w:left="0"/>
              <w:jc w:val="both"/>
              <w:rPr>
                <w:rFonts w:eastAsia="Times New Roman"/>
                <w:szCs w:val="26"/>
                <w:lang w:eastAsia="zh-CN"/>
              </w:rPr>
            </w:pPr>
          </w:p>
        </w:tc>
        <w:tc>
          <w:tcPr>
            <w:tcW w:w="1555" w:type="dxa"/>
          </w:tcPr>
          <w:p w:rsidR="00761827" w:rsidRPr="00360E5F" w:rsidRDefault="00761827" w:rsidP="00DD088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Улица</w:t>
            </w:r>
          </w:p>
        </w:tc>
        <w:tc>
          <w:tcPr>
            <w:tcW w:w="538" w:type="dxa"/>
          </w:tcPr>
          <w:p w:rsidR="00761827" w:rsidRPr="00360E5F" w:rsidRDefault="00761827" w:rsidP="00DD088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№ дома</w:t>
            </w:r>
          </w:p>
        </w:tc>
        <w:tc>
          <w:tcPr>
            <w:tcW w:w="1134" w:type="dxa"/>
          </w:tcPr>
          <w:p w:rsidR="00761827" w:rsidRDefault="00761827" w:rsidP="00DD088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Широта</w:t>
            </w:r>
          </w:p>
          <w:p w:rsidR="00761827" w:rsidRPr="00360E5F" w:rsidRDefault="00761827" w:rsidP="00DD088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761827" w:rsidRPr="00360E5F" w:rsidRDefault="00761827" w:rsidP="00DD088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Долгота</w:t>
            </w:r>
          </w:p>
        </w:tc>
        <w:tc>
          <w:tcPr>
            <w:tcW w:w="992" w:type="dxa"/>
          </w:tcPr>
          <w:p w:rsidR="00761827" w:rsidRPr="00360E5F" w:rsidRDefault="00761827" w:rsidP="00DD088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Вид места (площадки)</w:t>
            </w:r>
          </w:p>
        </w:tc>
        <w:tc>
          <w:tcPr>
            <w:tcW w:w="1168" w:type="dxa"/>
          </w:tcPr>
          <w:p w:rsidR="00761827" w:rsidRPr="00360E5F" w:rsidRDefault="00761827" w:rsidP="00DD088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Используемое покрытие</w:t>
            </w:r>
          </w:p>
        </w:tc>
        <w:tc>
          <w:tcPr>
            <w:tcW w:w="992" w:type="dxa"/>
          </w:tcPr>
          <w:p w:rsidR="00761827" w:rsidRPr="00360E5F" w:rsidRDefault="00761827" w:rsidP="00DD088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Площадь, м2</w:t>
            </w:r>
          </w:p>
        </w:tc>
        <w:tc>
          <w:tcPr>
            <w:tcW w:w="1418" w:type="dxa"/>
          </w:tcPr>
          <w:p w:rsidR="00761827" w:rsidRPr="00360E5F" w:rsidRDefault="00761827" w:rsidP="00DD088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Количество размещенных контейнеров, (количество планируемых к размещению контейнеров)</w:t>
            </w:r>
          </w:p>
        </w:tc>
        <w:tc>
          <w:tcPr>
            <w:tcW w:w="1277" w:type="dxa"/>
          </w:tcPr>
          <w:p w:rsidR="00761827" w:rsidRPr="00360E5F" w:rsidRDefault="00761827" w:rsidP="00DD088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Объем контейнера, м3</w:t>
            </w:r>
          </w:p>
        </w:tc>
        <w:tc>
          <w:tcPr>
            <w:tcW w:w="2167" w:type="dxa"/>
            <w:vMerge/>
          </w:tcPr>
          <w:p w:rsidR="00761827" w:rsidRPr="00360E5F" w:rsidRDefault="00761827" w:rsidP="00DD088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18" w:type="dxa"/>
            <w:vMerge/>
          </w:tcPr>
          <w:p w:rsidR="00761827" w:rsidRPr="00360E5F" w:rsidRDefault="00761827" w:rsidP="00DD088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</w:tcPr>
          <w:p w:rsidR="00761827" w:rsidRPr="00360E5F" w:rsidRDefault="00761827" w:rsidP="00DD088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761827" w:rsidRPr="00360E5F" w:rsidTr="00DD088B">
        <w:tc>
          <w:tcPr>
            <w:tcW w:w="567" w:type="dxa"/>
            <w:vAlign w:val="center"/>
          </w:tcPr>
          <w:p w:rsidR="00761827" w:rsidRDefault="00761827" w:rsidP="00DD0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</w:t>
            </w:r>
          </w:p>
        </w:tc>
        <w:tc>
          <w:tcPr>
            <w:tcW w:w="1555" w:type="dxa"/>
            <w:vAlign w:val="center"/>
          </w:tcPr>
          <w:p w:rsidR="00761827" w:rsidRPr="0006536A" w:rsidRDefault="00761827" w:rsidP="00DD0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Динамо</w:t>
            </w:r>
          </w:p>
        </w:tc>
        <w:tc>
          <w:tcPr>
            <w:tcW w:w="538" w:type="dxa"/>
            <w:vAlign w:val="center"/>
          </w:tcPr>
          <w:p w:rsidR="00761827" w:rsidRDefault="00761827" w:rsidP="00DD0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761827" w:rsidRPr="0006536A" w:rsidRDefault="00761827" w:rsidP="00DD0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58.136552</w:t>
            </w:r>
          </w:p>
        </w:tc>
        <w:tc>
          <w:tcPr>
            <w:tcW w:w="992" w:type="dxa"/>
            <w:vAlign w:val="center"/>
          </w:tcPr>
          <w:p w:rsidR="00761827" w:rsidRPr="0006536A" w:rsidRDefault="00761827" w:rsidP="00DD0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52.659319</w:t>
            </w:r>
          </w:p>
        </w:tc>
        <w:tc>
          <w:tcPr>
            <w:tcW w:w="992" w:type="dxa"/>
            <w:vAlign w:val="center"/>
          </w:tcPr>
          <w:p w:rsidR="00761827" w:rsidRDefault="00761827" w:rsidP="00DD0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площадка</w:t>
            </w:r>
          </w:p>
        </w:tc>
        <w:tc>
          <w:tcPr>
            <w:tcW w:w="1168" w:type="dxa"/>
            <w:vAlign w:val="center"/>
          </w:tcPr>
          <w:p w:rsidR="00761827" w:rsidRDefault="00761827" w:rsidP="00DD0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асфальт</w:t>
            </w:r>
          </w:p>
        </w:tc>
        <w:tc>
          <w:tcPr>
            <w:tcW w:w="992" w:type="dxa"/>
            <w:vAlign w:val="center"/>
          </w:tcPr>
          <w:p w:rsidR="00761827" w:rsidRDefault="00761827" w:rsidP="00DD0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2,25</w:t>
            </w:r>
          </w:p>
        </w:tc>
        <w:tc>
          <w:tcPr>
            <w:tcW w:w="1418" w:type="dxa"/>
            <w:vAlign w:val="center"/>
          </w:tcPr>
          <w:p w:rsidR="00761827" w:rsidRDefault="00761827" w:rsidP="00DD0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vAlign w:val="center"/>
          </w:tcPr>
          <w:p w:rsidR="00761827" w:rsidRDefault="00761827" w:rsidP="00DD0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  <w:tc>
          <w:tcPr>
            <w:tcW w:w="2167" w:type="dxa"/>
          </w:tcPr>
          <w:p w:rsidR="00761827" w:rsidRDefault="00761827" w:rsidP="00DD088B">
            <w:pPr>
              <w:jc w:val="both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ООО «Стандарт Сервис» ИНН 1686035768, ОГРН 1241600005558 Юридический адрес: РТ г. Казань, ул. Александра Курынова д. 10 корпус 2 кв. 6</w:t>
            </w:r>
          </w:p>
        </w:tc>
        <w:tc>
          <w:tcPr>
            <w:tcW w:w="1518" w:type="dxa"/>
            <w:vAlign w:val="center"/>
          </w:tcPr>
          <w:p w:rsidR="00761827" w:rsidRDefault="00761827" w:rsidP="00DD0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Динамо, д. 5</w:t>
            </w:r>
          </w:p>
        </w:tc>
        <w:tc>
          <w:tcPr>
            <w:tcW w:w="1559" w:type="dxa"/>
            <w:vAlign w:val="center"/>
          </w:tcPr>
          <w:p w:rsidR="00761827" w:rsidRDefault="00761827" w:rsidP="00DD0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раза в неделю</w:t>
            </w:r>
          </w:p>
        </w:tc>
      </w:tr>
      <w:tr w:rsidR="00761827" w:rsidRPr="00360E5F" w:rsidTr="00DD088B">
        <w:tc>
          <w:tcPr>
            <w:tcW w:w="567" w:type="dxa"/>
            <w:vAlign w:val="center"/>
          </w:tcPr>
          <w:p w:rsidR="00761827" w:rsidRDefault="00761827" w:rsidP="00DD0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</w:t>
            </w:r>
          </w:p>
        </w:tc>
        <w:tc>
          <w:tcPr>
            <w:tcW w:w="1555" w:type="dxa"/>
            <w:vAlign w:val="center"/>
          </w:tcPr>
          <w:p w:rsidR="00761827" w:rsidRPr="0006536A" w:rsidRDefault="008F384A" w:rsidP="00DD0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761827">
              <w:rPr>
                <w:sz w:val="16"/>
                <w:szCs w:val="16"/>
              </w:rPr>
              <w:t>рагунова</w:t>
            </w:r>
          </w:p>
        </w:tc>
        <w:tc>
          <w:tcPr>
            <w:tcW w:w="538" w:type="dxa"/>
            <w:vAlign w:val="center"/>
          </w:tcPr>
          <w:p w:rsidR="00761827" w:rsidRDefault="00761827" w:rsidP="00DD0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134" w:type="dxa"/>
            <w:vAlign w:val="center"/>
          </w:tcPr>
          <w:p w:rsidR="00761827" w:rsidRPr="0006536A" w:rsidRDefault="00761827" w:rsidP="00DD0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58.127529</w:t>
            </w:r>
          </w:p>
        </w:tc>
        <w:tc>
          <w:tcPr>
            <w:tcW w:w="992" w:type="dxa"/>
            <w:vAlign w:val="center"/>
          </w:tcPr>
          <w:p w:rsidR="00761827" w:rsidRPr="0006536A" w:rsidRDefault="00761827" w:rsidP="00DD0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52.684305</w:t>
            </w:r>
          </w:p>
        </w:tc>
        <w:tc>
          <w:tcPr>
            <w:tcW w:w="992" w:type="dxa"/>
            <w:vAlign w:val="center"/>
          </w:tcPr>
          <w:p w:rsidR="00761827" w:rsidRDefault="00761827" w:rsidP="00DD0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площадка</w:t>
            </w:r>
          </w:p>
        </w:tc>
        <w:tc>
          <w:tcPr>
            <w:tcW w:w="1168" w:type="dxa"/>
            <w:vAlign w:val="center"/>
          </w:tcPr>
          <w:p w:rsidR="00761827" w:rsidRDefault="00761827" w:rsidP="00DD0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асфальт</w:t>
            </w:r>
          </w:p>
        </w:tc>
        <w:tc>
          <w:tcPr>
            <w:tcW w:w="992" w:type="dxa"/>
            <w:vAlign w:val="center"/>
          </w:tcPr>
          <w:p w:rsidR="00761827" w:rsidRDefault="00761827" w:rsidP="00DD0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1418" w:type="dxa"/>
            <w:vAlign w:val="center"/>
          </w:tcPr>
          <w:p w:rsidR="00761827" w:rsidRDefault="00761827" w:rsidP="00DD0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7" w:type="dxa"/>
            <w:vAlign w:val="center"/>
          </w:tcPr>
          <w:p w:rsidR="00761827" w:rsidRDefault="00761827" w:rsidP="00DD0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0,75</w:t>
            </w:r>
          </w:p>
        </w:tc>
        <w:tc>
          <w:tcPr>
            <w:tcW w:w="2167" w:type="dxa"/>
          </w:tcPr>
          <w:p w:rsidR="00761827" w:rsidRDefault="00761827" w:rsidP="00DD088B">
            <w:pPr>
              <w:jc w:val="both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ООО «АвтоКомплекс» ИНН </w:t>
            </w:r>
            <w:r w:rsidR="00431C29">
              <w:rPr>
                <w:sz w:val="16"/>
                <w:szCs w:val="16"/>
                <w:lang w:eastAsia="zh-CN"/>
              </w:rPr>
              <w:t>1832163707;</w:t>
            </w:r>
            <w:r>
              <w:rPr>
                <w:sz w:val="16"/>
                <w:szCs w:val="16"/>
                <w:lang w:eastAsia="zh-CN"/>
              </w:rPr>
              <w:t xml:space="preserve"> ОГРН </w:t>
            </w:r>
            <w:r w:rsidR="00431C29">
              <w:rPr>
                <w:sz w:val="16"/>
                <w:szCs w:val="16"/>
                <w:lang w:eastAsia="zh-CN"/>
              </w:rPr>
              <w:t>1221800007879, адрес</w:t>
            </w:r>
            <w:r>
              <w:rPr>
                <w:sz w:val="16"/>
                <w:szCs w:val="16"/>
                <w:lang w:eastAsia="zh-CN"/>
              </w:rPr>
              <w:t>: г. Глазов, ул. Драгунова, д. 43. Тел. 834141-74656</w:t>
            </w:r>
          </w:p>
        </w:tc>
        <w:tc>
          <w:tcPr>
            <w:tcW w:w="1518" w:type="dxa"/>
            <w:vAlign w:val="center"/>
          </w:tcPr>
          <w:p w:rsidR="00761827" w:rsidRDefault="00761827" w:rsidP="00DD0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Драгунова, д. 43</w:t>
            </w:r>
          </w:p>
        </w:tc>
        <w:tc>
          <w:tcPr>
            <w:tcW w:w="1559" w:type="dxa"/>
            <w:vAlign w:val="center"/>
          </w:tcPr>
          <w:p w:rsidR="00761827" w:rsidRDefault="00761827" w:rsidP="00DD08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еженедельно</w:t>
            </w:r>
          </w:p>
        </w:tc>
      </w:tr>
    </w:tbl>
    <w:p w:rsidR="00761827" w:rsidRDefault="0076182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61827" w:rsidRDefault="0076182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61827" w:rsidRDefault="0076182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F384A" w:rsidRDefault="008F384A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F384A" w:rsidRDefault="008F384A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F384A" w:rsidRDefault="008F384A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AC14C7" w:rsidRDefault="00265B5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AF49A4">
      <w:headerReference w:type="even" r:id="rId10"/>
      <w:headerReference w:type="default" r:id="rId11"/>
      <w:pgSz w:w="16838" w:h="11906" w:orient="landscape"/>
      <w:pgMar w:top="1701" w:right="567" w:bottom="84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B52" w:rsidRDefault="00265B52">
      <w:r>
        <w:separator/>
      </w:r>
    </w:p>
  </w:endnote>
  <w:endnote w:type="continuationSeparator" w:id="0">
    <w:p w:rsidR="00265B52" w:rsidRDefault="0026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B52" w:rsidRDefault="00265B52">
      <w:r>
        <w:separator/>
      </w:r>
    </w:p>
  </w:footnote>
  <w:footnote w:type="continuationSeparator" w:id="0">
    <w:p w:rsidR="00265B52" w:rsidRDefault="00265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449" w:rsidRDefault="00B5144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51449" w:rsidRDefault="00B514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449" w:rsidRDefault="00B5144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F49A4">
      <w:rPr>
        <w:rStyle w:val="a4"/>
        <w:noProof/>
      </w:rPr>
      <w:t>2</w:t>
    </w:r>
    <w:r>
      <w:rPr>
        <w:rStyle w:val="a4"/>
      </w:rPr>
      <w:fldChar w:fldCharType="end"/>
    </w:r>
  </w:p>
  <w:p w:rsidR="00B51449" w:rsidRDefault="00B5144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FCB" w:rsidRDefault="00684BAD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265B52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FCB" w:rsidRDefault="00684BAD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F49A4">
      <w:rPr>
        <w:rStyle w:val="a4"/>
        <w:noProof/>
      </w:rPr>
      <w:t>4</w:t>
    </w:r>
    <w:r>
      <w:rPr>
        <w:rStyle w:val="a4"/>
      </w:rPr>
      <w:fldChar w:fldCharType="end"/>
    </w:r>
  </w:p>
  <w:p w:rsidR="00352FCB" w:rsidRDefault="00265B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7E71"/>
    <w:multiLevelType w:val="hybridMultilevel"/>
    <w:tmpl w:val="041025CE"/>
    <w:lvl w:ilvl="0" w:tplc="02B64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ECB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CECD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F0FA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6491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9E3F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BE25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A56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6A31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54246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EF81C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DAE9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0CD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1A96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408A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86E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E85A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4230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C222141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BD4EFDFA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226AB36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91E45C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DA00DAF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B800574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AB928B0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3F8A2D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E214CCF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CCEABB6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4EE72F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F5ACB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45C28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8CE16A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906FE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E3645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00244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E6C57B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B53AE72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B5B204A6" w:tentative="1">
      <w:start w:val="1"/>
      <w:numFmt w:val="lowerLetter"/>
      <w:lvlText w:val="%2."/>
      <w:lvlJc w:val="left"/>
      <w:pPr>
        <w:ind w:left="1440" w:hanging="360"/>
      </w:pPr>
    </w:lvl>
    <w:lvl w:ilvl="2" w:tplc="9538F8F0" w:tentative="1">
      <w:start w:val="1"/>
      <w:numFmt w:val="lowerRoman"/>
      <w:lvlText w:val="%3."/>
      <w:lvlJc w:val="right"/>
      <w:pPr>
        <w:ind w:left="2160" w:hanging="180"/>
      </w:pPr>
    </w:lvl>
    <w:lvl w:ilvl="3" w:tplc="BE44B38A" w:tentative="1">
      <w:start w:val="1"/>
      <w:numFmt w:val="decimal"/>
      <w:lvlText w:val="%4."/>
      <w:lvlJc w:val="left"/>
      <w:pPr>
        <w:ind w:left="2880" w:hanging="360"/>
      </w:pPr>
    </w:lvl>
    <w:lvl w:ilvl="4" w:tplc="5D1C7584" w:tentative="1">
      <w:start w:val="1"/>
      <w:numFmt w:val="lowerLetter"/>
      <w:lvlText w:val="%5."/>
      <w:lvlJc w:val="left"/>
      <w:pPr>
        <w:ind w:left="3600" w:hanging="360"/>
      </w:pPr>
    </w:lvl>
    <w:lvl w:ilvl="5" w:tplc="ACB2999A" w:tentative="1">
      <w:start w:val="1"/>
      <w:numFmt w:val="lowerRoman"/>
      <w:lvlText w:val="%6."/>
      <w:lvlJc w:val="right"/>
      <w:pPr>
        <w:ind w:left="4320" w:hanging="180"/>
      </w:pPr>
    </w:lvl>
    <w:lvl w:ilvl="6" w:tplc="4A6A58B8" w:tentative="1">
      <w:start w:val="1"/>
      <w:numFmt w:val="decimal"/>
      <w:lvlText w:val="%7."/>
      <w:lvlJc w:val="left"/>
      <w:pPr>
        <w:ind w:left="5040" w:hanging="360"/>
      </w:pPr>
    </w:lvl>
    <w:lvl w:ilvl="7" w:tplc="2228A870" w:tentative="1">
      <w:start w:val="1"/>
      <w:numFmt w:val="lowerLetter"/>
      <w:lvlText w:val="%8."/>
      <w:lvlJc w:val="left"/>
      <w:pPr>
        <w:ind w:left="5760" w:hanging="360"/>
      </w:pPr>
    </w:lvl>
    <w:lvl w:ilvl="8" w:tplc="6E2AD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C298F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C38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2A44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AD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C4E5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90A3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C255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9A2C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163B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E0642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80F9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4868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E03A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66EB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E6D4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D296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B269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889E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04B86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1044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E46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5A35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85D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FC6B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AEF1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7CBD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D62B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816C7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DCD0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2E96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FA28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8C45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2C38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3CF3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4AF3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0E77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31C81574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45D0C1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4208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9E32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D00E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BCB4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FC98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1880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D48D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28D25E4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F3300A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684B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A232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4A05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64DB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D029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CC2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D667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9F6A4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90D0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BCDB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52A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DE21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EA46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886D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F20B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887E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007AF"/>
    <w:multiLevelType w:val="hybridMultilevel"/>
    <w:tmpl w:val="F37C904C"/>
    <w:lvl w:ilvl="0" w:tplc="13C02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88D9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0CC4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204A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3A15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C28F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AC79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0034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F26A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B3F86"/>
    <w:multiLevelType w:val="hybridMultilevel"/>
    <w:tmpl w:val="878CADF4"/>
    <w:lvl w:ilvl="0" w:tplc="E3D629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898E3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2080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C0B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06D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FE8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C281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662A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E055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A02F9B"/>
    <w:multiLevelType w:val="hybridMultilevel"/>
    <w:tmpl w:val="FFBA3AB2"/>
    <w:lvl w:ilvl="0" w:tplc="420ACD40">
      <w:start w:val="1"/>
      <w:numFmt w:val="decimal"/>
      <w:lvlText w:val="%1."/>
      <w:lvlJc w:val="left"/>
      <w:pPr>
        <w:ind w:left="8951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6">
    <w:nsid w:val="3F351C61"/>
    <w:multiLevelType w:val="hybridMultilevel"/>
    <w:tmpl w:val="21B6CD0A"/>
    <w:lvl w:ilvl="0" w:tplc="7236F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2823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9C46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F7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68DE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66D5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A0D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16ED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D0D4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6085F38"/>
    <w:multiLevelType w:val="hybridMultilevel"/>
    <w:tmpl w:val="740A33E8"/>
    <w:lvl w:ilvl="0" w:tplc="89340C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D0E8F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9AD7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B8C3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2A5F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CE80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EEE1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9AC3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4AEC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F57063"/>
    <w:multiLevelType w:val="hybridMultilevel"/>
    <w:tmpl w:val="C8645EC8"/>
    <w:lvl w:ilvl="0" w:tplc="3462E5F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85CA3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5014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7420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3AD0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C84B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EA8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A0E5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001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F90263"/>
    <w:multiLevelType w:val="hybridMultilevel"/>
    <w:tmpl w:val="65AE27F2"/>
    <w:lvl w:ilvl="0" w:tplc="8854925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B68CAF1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B9074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1EAE8D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6D4BAA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674332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8F4369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24A1F5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B44248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47DA31A1"/>
    <w:multiLevelType w:val="hybridMultilevel"/>
    <w:tmpl w:val="6E448456"/>
    <w:lvl w:ilvl="0" w:tplc="27BC9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CA691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B043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E0C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3EA2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EC3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966F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1645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CE7F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E33E11"/>
    <w:multiLevelType w:val="hybridMultilevel"/>
    <w:tmpl w:val="6280284E"/>
    <w:lvl w:ilvl="0" w:tplc="24BE0C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480B99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5D684B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70E954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0B8490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7AA6EE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F3828F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0B2DA6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A3096A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3F41F3"/>
    <w:multiLevelType w:val="hybridMultilevel"/>
    <w:tmpl w:val="A9A0CB88"/>
    <w:lvl w:ilvl="0" w:tplc="FD96F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C1A2B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AAFF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7209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DE1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827C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6EE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2AC7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44DB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C610B6"/>
    <w:multiLevelType w:val="hybridMultilevel"/>
    <w:tmpl w:val="9CC25C14"/>
    <w:lvl w:ilvl="0" w:tplc="0A0A62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68C7A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2AFA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2431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72E1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8C0D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3EC7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2228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E6B9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1041F8"/>
    <w:multiLevelType w:val="hybridMultilevel"/>
    <w:tmpl w:val="942CE8B2"/>
    <w:lvl w:ilvl="0" w:tplc="6706D8E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B9B633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FA16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076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41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D644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F042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890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B2E7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D344E7"/>
    <w:multiLevelType w:val="hybridMultilevel"/>
    <w:tmpl w:val="41F82CFE"/>
    <w:lvl w:ilvl="0" w:tplc="AD86A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4CC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C04C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98BA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3206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F617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298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1A66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06F4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6C0CCB"/>
    <w:multiLevelType w:val="hybridMultilevel"/>
    <w:tmpl w:val="F800BA12"/>
    <w:lvl w:ilvl="0" w:tplc="DEC851C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3C90DB92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774D1A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3EB8953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DB6043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530EB6B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A472469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8FCBFA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9448388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62B62A5E"/>
    <w:multiLevelType w:val="hybridMultilevel"/>
    <w:tmpl w:val="2D9C38D4"/>
    <w:lvl w:ilvl="0" w:tplc="8488CC2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0AE8B442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E160A1B8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B0145B24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A98C8FC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0E621364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4D60D34A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7A4AD084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FA74DC7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>
    <w:nsid w:val="6ADB2A6A"/>
    <w:multiLevelType w:val="hybridMultilevel"/>
    <w:tmpl w:val="B83EDC24"/>
    <w:lvl w:ilvl="0" w:tplc="659EE28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7006204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76929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8BA09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DE0A2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C3EE78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500E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3369AA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CE27A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B920EC8"/>
    <w:multiLevelType w:val="hybridMultilevel"/>
    <w:tmpl w:val="7CD220DA"/>
    <w:lvl w:ilvl="0" w:tplc="FAA4E75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7FCB7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9629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B07B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AF9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70D9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6A7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901E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5E8F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B10E5B"/>
    <w:multiLevelType w:val="hybridMultilevel"/>
    <w:tmpl w:val="0E9E349E"/>
    <w:lvl w:ilvl="0" w:tplc="736EB3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EE671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0CF6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E295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7C38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448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F2F8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A84F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E4DB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397A12"/>
    <w:multiLevelType w:val="hybridMultilevel"/>
    <w:tmpl w:val="9362B2D4"/>
    <w:lvl w:ilvl="0" w:tplc="B2A4B6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4D43C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B83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8C0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4A8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CAF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961E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60FC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9403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8060EE"/>
    <w:multiLevelType w:val="hybridMultilevel"/>
    <w:tmpl w:val="87507612"/>
    <w:lvl w:ilvl="0" w:tplc="9C5E57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4F6DE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BADA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663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98AE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EE0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F2D6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677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0C6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E6059D"/>
    <w:multiLevelType w:val="hybridMultilevel"/>
    <w:tmpl w:val="E8A6ED40"/>
    <w:lvl w:ilvl="0" w:tplc="9E9C6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A6A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3645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14A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326B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6A16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8AD4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E653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4A31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5"/>
  </w:num>
  <w:num w:numId="7">
    <w:abstractNumId w:val="16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4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FD"/>
    <w:rsid w:val="00265B52"/>
    <w:rsid w:val="002C4B06"/>
    <w:rsid w:val="00351831"/>
    <w:rsid w:val="00431C29"/>
    <w:rsid w:val="005C40C8"/>
    <w:rsid w:val="006325FD"/>
    <w:rsid w:val="00684BAD"/>
    <w:rsid w:val="006D0324"/>
    <w:rsid w:val="00761827"/>
    <w:rsid w:val="008C65AB"/>
    <w:rsid w:val="008F384A"/>
    <w:rsid w:val="00964114"/>
    <w:rsid w:val="00AF49A4"/>
    <w:rsid w:val="00B51449"/>
    <w:rsid w:val="00B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D3B69C-0F8F-4666-9C17-43178A89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9A4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uiPriority w:val="59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B51449"/>
    <w:pPr>
      <w:ind w:left="720"/>
      <w:contextualSpacing/>
    </w:pPr>
    <w:rPr>
      <w:rFonts w:eastAsiaTheme="minorHAnsi"/>
      <w:sz w:val="26"/>
      <w:szCs w:val="22"/>
      <w:lang w:eastAsia="en-US"/>
    </w:rPr>
  </w:style>
  <w:style w:type="paragraph" w:styleId="af6">
    <w:name w:val="No Spacing"/>
    <w:uiPriority w:val="1"/>
    <w:qFormat/>
    <w:rsid w:val="00B514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Приёмная Главы</cp:lastModifiedBy>
  <cp:revision>51</cp:revision>
  <cp:lastPrinted>2025-10-28T07:12:00Z</cp:lastPrinted>
  <dcterms:created xsi:type="dcterms:W3CDTF">2016-12-16T12:43:00Z</dcterms:created>
  <dcterms:modified xsi:type="dcterms:W3CDTF">2025-10-29T11:25:00Z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