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963E0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1932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11F1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63E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63E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63E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63E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63E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B4734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63E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963E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963E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963E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963E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B4734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4734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63E0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B4734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63E0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D43433">
        <w:rPr>
          <w:rFonts w:eastAsiaTheme="minorEastAsia"/>
          <w:color w:val="000000"/>
          <w:sz w:val="26"/>
          <w:szCs w:val="26"/>
        </w:rPr>
        <w:t>06.10.2025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</w:t>
      </w:r>
      <w:r w:rsidR="00D43433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№ ____</w:t>
      </w:r>
      <w:r w:rsidR="00D43433">
        <w:rPr>
          <w:rFonts w:eastAsiaTheme="minorEastAsia"/>
          <w:color w:val="000000"/>
          <w:sz w:val="26"/>
          <w:szCs w:val="26"/>
        </w:rPr>
        <w:t>20/65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B4734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63E0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B4734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963E0E" w:rsidP="00645EA0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«Прием заявлений, документов, а также постановка на учет граждан для предоставления жилищных займов», утвержденный постановлением Администрации города Глазова от 06.10.2016 года № 20/26</w:t>
      </w:r>
    </w:p>
    <w:p w:rsidR="00AC14C7" w:rsidRPr="00760BEF" w:rsidRDefault="00B4734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61969" w:rsidRPr="00561969" w:rsidRDefault="00561969" w:rsidP="0056196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561969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8E3D0E" w:rsidRDefault="008E3D0E" w:rsidP="00561969">
      <w:pPr>
        <w:pStyle w:val="a6"/>
        <w:tabs>
          <w:tab w:val="left" w:pos="4650"/>
        </w:tabs>
        <w:spacing w:line="288" w:lineRule="auto"/>
        <w:ind w:firstLine="709"/>
        <w:rPr>
          <w:b/>
          <w:sz w:val="26"/>
          <w:szCs w:val="26"/>
        </w:rPr>
      </w:pPr>
    </w:p>
    <w:p w:rsidR="00561969" w:rsidRPr="00561969" w:rsidRDefault="00561969" w:rsidP="00561969">
      <w:pPr>
        <w:pStyle w:val="a6"/>
        <w:tabs>
          <w:tab w:val="left" w:pos="4650"/>
        </w:tabs>
        <w:spacing w:line="288" w:lineRule="auto"/>
        <w:ind w:firstLine="709"/>
        <w:rPr>
          <w:b/>
          <w:sz w:val="26"/>
          <w:szCs w:val="26"/>
        </w:rPr>
      </w:pPr>
      <w:r w:rsidRPr="00561969">
        <w:rPr>
          <w:b/>
          <w:sz w:val="26"/>
          <w:szCs w:val="26"/>
        </w:rPr>
        <w:t>П О С Т А Н О В Л Я Ю:</w:t>
      </w:r>
      <w:r w:rsidRPr="00561969">
        <w:rPr>
          <w:b/>
          <w:sz w:val="26"/>
          <w:szCs w:val="26"/>
        </w:rPr>
        <w:tab/>
      </w:r>
    </w:p>
    <w:p w:rsidR="00561969" w:rsidRPr="00561969" w:rsidRDefault="00561969" w:rsidP="00561969">
      <w:pPr>
        <w:spacing w:line="288" w:lineRule="auto"/>
        <w:ind w:firstLine="709"/>
        <w:jc w:val="both"/>
        <w:rPr>
          <w:sz w:val="26"/>
          <w:szCs w:val="26"/>
        </w:rPr>
      </w:pPr>
      <w:r w:rsidRPr="00561969">
        <w:rPr>
          <w:sz w:val="26"/>
          <w:szCs w:val="26"/>
        </w:rPr>
        <w:t>1. Внести в Административный регламент по предоставлению муниципальной услуги «Прием заявлений, документов, а также постановка на учет граждан для предоставления жилищных займов», утвержденный постановлением Администрации города Глазова от 06.10.2016 года № 20/26, следующ</w:t>
      </w:r>
      <w:r w:rsidR="00CA4964">
        <w:rPr>
          <w:sz w:val="26"/>
          <w:szCs w:val="26"/>
        </w:rPr>
        <w:t>ее</w:t>
      </w:r>
      <w:r w:rsidRPr="00561969">
        <w:rPr>
          <w:sz w:val="26"/>
          <w:szCs w:val="26"/>
        </w:rPr>
        <w:t xml:space="preserve"> изменени</w:t>
      </w:r>
      <w:r w:rsidR="00CA4964">
        <w:rPr>
          <w:sz w:val="26"/>
          <w:szCs w:val="26"/>
        </w:rPr>
        <w:t>е</w:t>
      </w:r>
      <w:r w:rsidRPr="00561969">
        <w:rPr>
          <w:sz w:val="26"/>
          <w:szCs w:val="26"/>
        </w:rPr>
        <w:t>:</w:t>
      </w:r>
    </w:p>
    <w:p w:rsidR="00561969" w:rsidRPr="00561969" w:rsidRDefault="00561969" w:rsidP="00561969">
      <w:pPr>
        <w:spacing w:line="288" w:lineRule="auto"/>
        <w:ind w:firstLine="709"/>
        <w:jc w:val="both"/>
        <w:rPr>
          <w:sz w:val="26"/>
          <w:szCs w:val="26"/>
        </w:rPr>
      </w:pPr>
      <w:r w:rsidRPr="00561969">
        <w:rPr>
          <w:sz w:val="26"/>
          <w:szCs w:val="26"/>
        </w:rPr>
        <w:t xml:space="preserve">1.1. В пункте 10.1.8 </w:t>
      </w:r>
      <w:r w:rsidR="00CA4964">
        <w:rPr>
          <w:sz w:val="26"/>
          <w:szCs w:val="26"/>
        </w:rPr>
        <w:t xml:space="preserve">   </w:t>
      </w:r>
      <w:r w:rsidRPr="00561969">
        <w:rPr>
          <w:sz w:val="26"/>
          <w:szCs w:val="26"/>
        </w:rPr>
        <w:t>Главы 10 слова «Едином государственном реестре прав на недвижимое имущество и сделок с ним» заменить словами «Едином государственном реестре недвижимости».</w:t>
      </w:r>
    </w:p>
    <w:p w:rsidR="00AC14C7" w:rsidRPr="001F5B74" w:rsidRDefault="00B4734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B4734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B4734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11F19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63E0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63E0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B4734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43" w:rsidRDefault="00B47343">
      <w:r>
        <w:separator/>
      </w:r>
    </w:p>
  </w:endnote>
  <w:endnote w:type="continuationSeparator" w:id="0">
    <w:p w:rsidR="00B47343" w:rsidRDefault="00B4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43" w:rsidRDefault="00B47343">
      <w:r>
        <w:separator/>
      </w:r>
    </w:p>
  </w:footnote>
  <w:footnote w:type="continuationSeparator" w:id="0">
    <w:p w:rsidR="00B47343" w:rsidRDefault="00B4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766B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63E0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B4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766B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63E0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343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B473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B925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60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88A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09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EDF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F62D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A77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A60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AE8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8E00B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7C6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C99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4F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8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7E1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A7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06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A2C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66266C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298611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F024FB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96A4D5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0D69B4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DDE3B1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FAA027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A80F03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4F687F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06026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93AE4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4822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98FE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7B6F4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522F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403B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F6DE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227C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7FBCE3C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4321CC2" w:tentative="1">
      <w:start w:val="1"/>
      <w:numFmt w:val="lowerLetter"/>
      <w:lvlText w:val="%2."/>
      <w:lvlJc w:val="left"/>
      <w:pPr>
        <w:ind w:left="1440" w:hanging="360"/>
      </w:pPr>
    </w:lvl>
    <w:lvl w:ilvl="2" w:tplc="9AAA03EC" w:tentative="1">
      <w:start w:val="1"/>
      <w:numFmt w:val="lowerRoman"/>
      <w:lvlText w:val="%3."/>
      <w:lvlJc w:val="right"/>
      <w:pPr>
        <w:ind w:left="2160" w:hanging="180"/>
      </w:pPr>
    </w:lvl>
    <w:lvl w:ilvl="3" w:tplc="E89074B0" w:tentative="1">
      <w:start w:val="1"/>
      <w:numFmt w:val="decimal"/>
      <w:lvlText w:val="%4."/>
      <w:lvlJc w:val="left"/>
      <w:pPr>
        <w:ind w:left="2880" w:hanging="360"/>
      </w:pPr>
    </w:lvl>
    <w:lvl w:ilvl="4" w:tplc="EED2A85A" w:tentative="1">
      <w:start w:val="1"/>
      <w:numFmt w:val="lowerLetter"/>
      <w:lvlText w:val="%5."/>
      <w:lvlJc w:val="left"/>
      <w:pPr>
        <w:ind w:left="3600" w:hanging="360"/>
      </w:pPr>
    </w:lvl>
    <w:lvl w:ilvl="5" w:tplc="333CE09C" w:tentative="1">
      <w:start w:val="1"/>
      <w:numFmt w:val="lowerRoman"/>
      <w:lvlText w:val="%6."/>
      <w:lvlJc w:val="right"/>
      <w:pPr>
        <w:ind w:left="4320" w:hanging="180"/>
      </w:pPr>
    </w:lvl>
    <w:lvl w:ilvl="6" w:tplc="5C1640E6" w:tentative="1">
      <w:start w:val="1"/>
      <w:numFmt w:val="decimal"/>
      <w:lvlText w:val="%7."/>
      <w:lvlJc w:val="left"/>
      <w:pPr>
        <w:ind w:left="5040" w:hanging="360"/>
      </w:pPr>
    </w:lvl>
    <w:lvl w:ilvl="7" w:tplc="04265E66" w:tentative="1">
      <w:start w:val="1"/>
      <w:numFmt w:val="lowerLetter"/>
      <w:lvlText w:val="%8."/>
      <w:lvlJc w:val="left"/>
      <w:pPr>
        <w:ind w:left="5760" w:hanging="360"/>
      </w:pPr>
    </w:lvl>
    <w:lvl w:ilvl="8" w:tplc="E1DAF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5DC0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4AC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C11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2E2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ED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CC1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8DD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BE29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3297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B8AA0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4CD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260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C2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E9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3EF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465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4F2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6CB4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20BC3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24B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AE58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2A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0EB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B6C6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E9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EE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C061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7CE83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0A0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C67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5EE0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A2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E6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CA5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C9D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85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79A0BA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86E4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12A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E47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65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A90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88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0B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40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759A2D0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4D4B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0EA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761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C9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362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E43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A7A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A6C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19E23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A28E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C7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721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6F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84C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EC6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62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6E6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9B83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089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8F2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D07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E37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1A5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D41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4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C4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8D2F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3613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B8A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C0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A9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CCB6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85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0B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8C5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B39E3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CA0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564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45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63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CE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85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A11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B728F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82CB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FE5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47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E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0418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21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6D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06F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6AA2464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2ECF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EA0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9C1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03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025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45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E1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92E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F450498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536790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E12ABA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4586E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2FE55B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F62EAF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51800B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222905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AF0276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69648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6E3C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86B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8E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C29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AA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23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49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BED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349A4E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1E84A0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4B202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472C4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016A12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918CC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DDAA4D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F6EE2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62E60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9432D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6EA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F07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4F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CA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560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8E4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C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E85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F808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DC1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A68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EC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6A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B0B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0C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AB2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946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5E3EC6D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9820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41B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149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64B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06D5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65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8A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CBC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8158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6BD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C04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EC4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3A6D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2E4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1213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5663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C206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236B8D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BC84BA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C10A31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55425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EE0E1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F9E697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D8440C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898438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B92A79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9A8C966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FF29DB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89EA78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ADA59B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6F243A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2DA4BD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FECB56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CE6452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148C8D1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197AA1D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F44E1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B5A5B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5E8D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D0CA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5EC5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3666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3024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3858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3956E11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510D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E21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A6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62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4B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B8B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E3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58C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B00682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480A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8E3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46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6B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F4F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CF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A4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C8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C398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C0EB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DA1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C7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AD8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4A0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68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E1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7A0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3606FE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565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42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8E7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64A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1A8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43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1C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E2E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A445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AB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50B9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E9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C35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078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03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CB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8B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F19"/>
    <w:rsid w:val="00212FBC"/>
    <w:rsid w:val="00296A1F"/>
    <w:rsid w:val="003766B9"/>
    <w:rsid w:val="00425BBD"/>
    <w:rsid w:val="00561969"/>
    <w:rsid w:val="00645EA0"/>
    <w:rsid w:val="008E3D0E"/>
    <w:rsid w:val="00963E0E"/>
    <w:rsid w:val="00B47343"/>
    <w:rsid w:val="00C11F19"/>
    <w:rsid w:val="00CA4964"/>
    <w:rsid w:val="00D43433"/>
    <w:rsid w:val="00F67617"/>
    <w:rsid w:val="00F9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4CFCE"/>
  <w15:docId w15:val="{15ED5F58-9DD0-41B9-901B-58646082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2025-10-03T10:13:00Z</cp:lastPrinted>
  <dcterms:created xsi:type="dcterms:W3CDTF">2016-12-16T12:43:00Z</dcterms:created>
  <dcterms:modified xsi:type="dcterms:W3CDTF">2025-10-06T05:00:00Z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