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16787" w14:textId="77777777" w:rsidR="00BE1156" w:rsidRPr="00E649DB" w:rsidRDefault="00493E8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68FEB278" wp14:editId="0E1184FB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7336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02602" w14:paraId="356FEA20" w14:textId="77777777" w:rsidTr="00662459">
        <w:trPr>
          <w:jc w:val="center"/>
        </w:trPr>
        <w:tc>
          <w:tcPr>
            <w:tcW w:w="3988" w:type="dxa"/>
            <w:vAlign w:val="center"/>
          </w:tcPr>
          <w:p w14:paraId="4FAD5DDD" w14:textId="77777777" w:rsidR="00BE1156" w:rsidRPr="00662459" w:rsidRDefault="00493E8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48F6CD7D" w14:textId="77777777" w:rsidR="00BE1156" w:rsidRPr="00662459" w:rsidRDefault="00493E8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3F3604F5" w14:textId="77777777" w:rsidR="00BE1156" w:rsidRPr="00662459" w:rsidRDefault="00493E8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16690EF6" w14:textId="77777777" w:rsidR="00BE1156" w:rsidRPr="00662459" w:rsidRDefault="00493E8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576FB2AE" w14:textId="77777777" w:rsidR="00BE1156" w:rsidRPr="00662459" w:rsidRDefault="00493E8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7326A9B4" w14:textId="77777777" w:rsidR="00BE1156" w:rsidRPr="00662459" w:rsidRDefault="00BE115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2D495F32" w14:textId="77777777" w:rsidR="00BE1156" w:rsidRPr="00662459" w:rsidRDefault="00493E8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72D5BDEE" w14:textId="77777777" w:rsidR="00BE1156" w:rsidRPr="00662459" w:rsidRDefault="00493E8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0CE43938" w14:textId="77777777" w:rsidR="00BE1156" w:rsidRPr="00662459" w:rsidRDefault="00493E8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2A73C03C" w14:textId="77777777" w:rsidR="00BE1156" w:rsidRPr="00662459" w:rsidRDefault="00493E8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35A27BB0" w14:textId="77777777" w:rsidR="00BE1156" w:rsidRPr="00662459" w:rsidRDefault="00493E8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2175A9A4" w14:textId="77777777" w:rsidR="00BE1156" w:rsidRPr="00E649DB" w:rsidRDefault="00BE115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39F9AE27" w14:textId="77777777" w:rsidR="00BE1156" w:rsidRPr="00E649DB" w:rsidRDefault="00BE115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3A9AE323" w14:textId="77777777" w:rsidR="00BE1156" w:rsidRPr="00E649DB" w:rsidRDefault="00493E8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63088ECE" w14:textId="77777777" w:rsidR="00BE1156" w:rsidRPr="00E649DB" w:rsidRDefault="00BE115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5A5B4D8D" w14:textId="6F5F2B9A" w:rsidR="00BE1156" w:rsidRPr="00E649DB" w:rsidRDefault="00493E8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715055">
        <w:rPr>
          <w:rFonts w:eastAsiaTheme="minorEastAsia"/>
          <w:color w:val="000000"/>
          <w:sz w:val="26"/>
          <w:szCs w:val="26"/>
        </w:rPr>
        <w:t>23.06.2025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</w:t>
      </w:r>
      <w:r w:rsidR="00715055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</w:t>
      </w:r>
      <w:r w:rsidR="00715055">
        <w:rPr>
          <w:rFonts w:eastAsiaTheme="minorEastAsia"/>
          <w:color w:val="000000"/>
          <w:sz w:val="26"/>
          <w:szCs w:val="26"/>
        </w:rPr>
        <w:t>10/18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14:paraId="7BBAF675" w14:textId="77777777" w:rsidR="00BE1156" w:rsidRPr="00E649DB" w:rsidRDefault="00BE115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4E8DD758" w14:textId="77777777" w:rsidR="00BE1156" w:rsidRPr="00E649DB" w:rsidRDefault="00493E8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328B3A17" w14:textId="77777777" w:rsidR="00BE1156" w:rsidRPr="00760BEF" w:rsidRDefault="00BE11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792FB4DF" w14:textId="77777777" w:rsidR="00F63CC3" w:rsidRDefault="00493E8E" w:rsidP="00F63CC3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14:paraId="22404625" w14:textId="77A7BDF7" w:rsidR="00BE1156" w:rsidRPr="00F144F2" w:rsidRDefault="00493E8E" w:rsidP="00F63CC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14:paraId="16CFBF5A" w14:textId="77777777" w:rsidR="00BE1156" w:rsidRPr="00760BEF" w:rsidRDefault="00BE11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3AECA53B" w14:textId="77777777" w:rsidR="00BE1156" w:rsidRPr="00734DBC" w:rsidRDefault="00BE1156" w:rsidP="00734DBC">
      <w:pPr>
        <w:spacing w:line="360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14:paraId="5E5F31D2" w14:textId="31DCDCCA" w:rsidR="00DD3009" w:rsidRPr="00734DBC" w:rsidRDefault="00DD3009" w:rsidP="00734D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734DBC">
        <w:rPr>
          <w:color w:val="000000" w:themeColor="text1"/>
          <w:sz w:val="26"/>
          <w:szCs w:val="26"/>
        </w:rPr>
        <w:t xml:space="preserve"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</w:t>
      </w:r>
      <w:r w:rsidRPr="00C26A45">
        <w:rPr>
          <w:sz w:val="26"/>
          <w:szCs w:val="26"/>
        </w:rPr>
        <w:t>с Федеральным законом</w:t>
      </w:r>
      <w:r w:rsidRPr="00734DBC">
        <w:rPr>
          <w:color w:val="FF0000"/>
          <w:sz w:val="26"/>
          <w:szCs w:val="26"/>
        </w:rPr>
        <w:t xml:space="preserve"> </w:t>
      </w:r>
      <w:r w:rsidRPr="00734DBC">
        <w:rPr>
          <w:color w:val="000000" w:themeColor="text1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="00734DBC" w:rsidRPr="00BC72B4">
        <w:rPr>
          <w:sz w:val="26"/>
          <w:szCs w:val="26"/>
        </w:rPr>
        <w:t xml:space="preserve">Федеральным законом от 20.03.2025 </w:t>
      </w:r>
      <w:r w:rsidR="00BC72B4" w:rsidRPr="00BC72B4">
        <w:rPr>
          <w:sz w:val="26"/>
          <w:szCs w:val="26"/>
        </w:rPr>
        <w:t>№</w:t>
      </w:r>
      <w:r w:rsidR="00734DBC" w:rsidRPr="00BC72B4">
        <w:rPr>
          <w:sz w:val="26"/>
          <w:szCs w:val="26"/>
        </w:rPr>
        <w:t xml:space="preserve"> 33-ФЗ "Об общих принципах организации местного самоуправления в единой системе публичной власти,"</w:t>
      </w:r>
      <w:r w:rsidR="00734DBC">
        <w:rPr>
          <w:sz w:val="26"/>
          <w:szCs w:val="26"/>
        </w:rPr>
        <w:t xml:space="preserve"> </w:t>
      </w:r>
      <w:r w:rsidRPr="00734DBC">
        <w:rPr>
          <w:color w:val="000000" w:themeColor="text1"/>
          <w:sz w:val="26"/>
          <w:szCs w:val="26"/>
        </w:rPr>
        <w:t>постановлением Правительства Удмуртской Республики 06.06.2024 № 289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 Уставом муниципального образования «Городской округ «Город Глазов» Удмуртской Республики»,</w:t>
      </w:r>
    </w:p>
    <w:p w14:paraId="050740ED" w14:textId="77777777" w:rsidR="00DD3009" w:rsidRPr="00734DBC" w:rsidRDefault="00DD3009" w:rsidP="00DD3009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14:paraId="02526C57" w14:textId="77777777" w:rsidR="00DD3009" w:rsidRDefault="00DD3009" w:rsidP="00DD3009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14:paraId="2F12E779" w14:textId="77777777" w:rsidR="00DD3009" w:rsidRPr="006A31F0" w:rsidRDefault="00DD3009" w:rsidP="00DD3009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14:paraId="0346EAB3" w14:textId="77777777" w:rsidR="00DD3009" w:rsidRDefault="00DD3009" w:rsidP="00DD3009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14:paraId="52A6820F" w14:textId="77777777" w:rsidR="00DD3009" w:rsidRPr="00B73B30" w:rsidRDefault="00DD3009" w:rsidP="00DD3009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lastRenderedPageBreak/>
        <w:t>1.1 И</w:t>
      </w:r>
      <w:r>
        <w:rPr>
          <w:bCs/>
          <w:kern w:val="1"/>
          <w:sz w:val="26"/>
          <w:szCs w:val="26"/>
        </w:rPr>
        <w:t>з п</w:t>
      </w:r>
      <w:r w:rsidRPr="00B73B30">
        <w:rPr>
          <w:bCs/>
          <w:kern w:val="1"/>
          <w:sz w:val="26"/>
          <w:szCs w:val="26"/>
        </w:rPr>
        <w:t>еречня многоквартирных и жилых домов, в которых предоставляется минимальный перечень жилищно-коммунальных услуг исключить следующий пункт:</w:t>
      </w:r>
    </w:p>
    <w:p w14:paraId="58D859A9" w14:textId="77777777" w:rsidR="00DD3009" w:rsidRPr="00B73B30" w:rsidRDefault="00DD3009" w:rsidP="00DD3009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 xml:space="preserve"> - «</w:t>
      </w:r>
      <w:r>
        <w:rPr>
          <w:bCs/>
          <w:kern w:val="1"/>
          <w:sz w:val="26"/>
          <w:szCs w:val="26"/>
        </w:rPr>
        <w:t>161. ул. Гоголя, д. 1</w:t>
      </w:r>
      <w:r w:rsidRPr="00B73B30">
        <w:rPr>
          <w:bCs/>
          <w:kern w:val="1"/>
          <w:sz w:val="26"/>
          <w:szCs w:val="26"/>
        </w:rPr>
        <w:t>».</w:t>
      </w:r>
    </w:p>
    <w:p w14:paraId="7EF47B90" w14:textId="77777777" w:rsidR="00DD3009" w:rsidRPr="00B73B30" w:rsidRDefault="00DD3009" w:rsidP="00DD3009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>1.2. Перечень многоквартирных и жилых домов, в которых предоставляется средний перечень жилищно-коммунальных услуг дополнить пунктом следующего содержания:</w:t>
      </w:r>
    </w:p>
    <w:p w14:paraId="043534FC" w14:textId="77777777" w:rsidR="00DD3009" w:rsidRPr="00B73B30" w:rsidRDefault="00DD3009" w:rsidP="00DD3009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>- «</w:t>
      </w:r>
      <w:r>
        <w:rPr>
          <w:sz w:val="26"/>
          <w:szCs w:val="26"/>
        </w:rPr>
        <w:t>914.</w:t>
      </w:r>
      <w:r w:rsidRPr="006D755A">
        <w:rPr>
          <w:bCs/>
          <w:kern w:val="1"/>
          <w:sz w:val="26"/>
          <w:szCs w:val="26"/>
        </w:rPr>
        <w:t xml:space="preserve"> </w:t>
      </w:r>
      <w:r>
        <w:rPr>
          <w:bCs/>
          <w:kern w:val="1"/>
          <w:sz w:val="26"/>
          <w:szCs w:val="26"/>
        </w:rPr>
        <w:t>ул. Гоголя, д. 1»</w:t>
      </w:r>
      <w:r w:rsidRPr="00B73B30">
        <w:rPr>
          <w:sz w:val="26"/>
          <w:szCs w:val="26"/>
        </w:rPr>
        <w:t>.</w:t>
      </w:r>
    </w:p>
    <w:p w14:paraId="083E49CB" w14:textId="77777777" w:rsidR="00DD3009" w:rsidRPr="00B73B30" w:rsidRDefault="00DD3009" w:rsidP="00DD3009">
      <w:pPr>
        <w:spacing w:line="360" w:lineRule="auto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 xml:space="preserve">            2. Настоящее постановление подлежит официальному опубликованию и вс</w:t>
      </w:r>
      <w:r>
        <w:rPr>
          <w:sz w:val="26"/>
          <w:szCs w:val="26"/>
        </w:rPr>
        <w:t xml:space="preserve">тупает в силу </w:t>
      </w:r>
      <w:r w:rsidRPr="00365547">
        <w:rPr>
          <w:sz w:val="26"/>
          <w:szCs w:val="26"/>
        </w:rPr>
        <w:t xml:space="preserve">с  </w:t>
      </w:r>
      <w:r>
        <w:rPr>
          <w:sz w:val="26"/>
          <w:szCs w:val="26"/>
        </w:rPr>
        <w:t>01 февраля 2025 года</w:t>
      </w:r>
      <w:r w:rsidRPr="00B73B30">
        <w:rPr>
          <w:sz w:val="26"/>
          <w:szCs w:val="26"/>
        </w:rPr>
        <w:t>.</w:t>
      </w:r>
    </w:p>
    <w:p w14:paraId="58A1A498" w14:textId="77777777" w:rsidR="00DD3009" w:rsidRPr="006A31F0" w:rsidRDefault="00DD3009" w:rsidP="00DD3009">
      <w:pPr>
        <w:spacing w:line="360" w:lineRule="auto"/>
        <w:ind w:firstLine="708"/>
        <w:contextualSpacing/>
        <w:jc w:val="both"/>
        <w:rPr>
          <w:iCs/>
          <w:color w:val="000000" w:themeColor="text1"/>
          <w:sz w:val="26"/>
          <w:szCs w:val="26"/>
        </w:rPr>
      </w:pPr>
      <w:r w:rsidRPr="00B73B30">
        <w:rPr>
          <w:sz w:val="26"/>
          <w:szCs w:val="26"/>
        </w:rPr>
        <w:t xml:space="preserve">3. Контроль за исполнением настоящего постановления возложить </w:t>
      </w:r>
      <w:r w:rsidRPr="009D29CE">
        <w:rPr>
          <w:sz w:val="26"/>
          <w:szCs w:val="26"/>
        </w:rPr>
        <w:t xml:space="preserve">на </w:t>
      </w:r>
      <w:r w:rsidRPr="006A31F0">
        <w:rPr>
          <w:color w:val="000000" w:themeColor="text1"/>
          <w:sz w:val="26"/>
          <w:szCs w:val="26"/>
        </w:rPr>
        <w:t xml:space="preserve">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14:paraId="238B917E" w14:textId="77777777" w:rsidR="00BE1156" w:rsidRPr="001F5B74" w:rsidRDefault="00BE115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3C594612" w14:textId="77777777" w:rsidR="00BE1156" w:rsidRPr="001F5B74" w:rsidRDefault="00BE115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47E1FC53" w14:textId="77777777" w:rsidR="00BE1156" w:rsidRPr="001F5B74" w:rsidRDefault="00BE115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4399E98C" w14:textId="77777777" w:rsidR="00BE1156" w:rsidRPr="00760BEF" w:rsidRDefault="00BE11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202602" w14:paraId="7C849E7B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02A18132" w14:textId="77777777" w:rsidR="00BE1156" w:rsidRPr="00E649DB" w:rsidRDefault="00493E8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187D3C3" w14:textId="77777777" w:rsidR="00F63CC3" w:rsidRDefault="00F63CC3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14:paraId="08E60CC5" w14:textId="5EC0B25F" w:rsidR="00BE1156" w:rsidRPr="00E649DB" w:rsidRDefault="00493E8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14:paraId="06C0DF5F" w14:textId="77777777" w:rsidR="00BE1156" w:rsidRPr="00760BEF" w:rsidRDefault="00BE11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78C998FA" w14:textId="77777777" w:rsidR="00BE1156" w:rsidRPr="00AC14C7" w:rsidRDefault="00BE11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BE1156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F136F" w14:textId="77777777" w:rsidR="00987A8A" w:rsidRDefault="00987A8A">
      <w:r>
        <w:separator/>
      </w:r>
    </w:p>
  </w:endnote>
  <w:endnote w:type="continuationSeparator" w:id="0">
    <w:p w14:paraId="3718D4E5" w14:textId="77777777" w:rsidR="00987A8A" w:rsidRDefault="0098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80034" w14:textId="77777777" w:rsidR="00987A8A" w:rsidRDefault="00987A8A">
      <w:r>
        <w:separator/>
      </w:r>
    </w:p>
  </w:footnote>
  <w:footnote w:type="continuationSeparator" w:id="0">
    <w:p w14:paraId="0CD7BD92" w14:textId="77777777" w:rsidR="00987A8A" w:rsidRDefault="0098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F0A70" w14:textId="77777777" w:rsidR="00BE1156" w:rsidRDefault="00493E8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830559D" w14:textId="77777777" w:rsidR="00BE1156" w:rsidRDefault="00BE11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54F0" w14:textId="2EA506A8" w:rsidR="00BE1156" w:rsidRDefault="00493E8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5055">
      <w:rPr>
        <w:rStyle w:val="a4"/>
        <w:noProof/>
      </w:rPr>
      <w:t>2</w:t>
    </w:r>
    <w:r>
      <w:rPr>
        <w:rStyle w:val="a4"/>
      </w:rPr>
      <w:fldChar w:fldCharType="end"/>
    </w:r>
  </w:p>
  <w:p w14:paraId="73E47877" w14:textId="77777777" w:rsidR="00BE1156" w:rsidRDefault="00BE11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39E8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566E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F674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AAE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825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4CC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46F8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88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E6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B3A7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4AE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14F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8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06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945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8D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668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A4F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A2E2FF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134657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4C068B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3A2B0B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DC4BB9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0F6D29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9327AD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252BD1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8629DF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EB6C5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54CAE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522B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1A49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0A4B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245D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0A21A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FEDE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AE14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C9A98A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DA2C008" w:tentative="1">
      <w:start w:val="1"/>
      <w:numFmt w:val="lowerLetter"/>
      <w:lvlText w:val="%2."/>
      <w:lvlJc w:val="left"/>
      <w:pPr>
        <w:ind w:left="1440" w:hanging="360"/>
      </w:pPr>
    </w:lvl>
    <w:lvl w:ilvl="2" w:tplc="74CAC49A" w:tentative="1">
      <w:start w:val="1"/>
      <w:numFmt w:val="lowerRoman"/>
      <w:lvlText w:val="%3."/>
      <w:lvlJc w:val="right"/>
      <w:pPr>
        <w:ind w:left="2160" w:hanging="180"/>
      </w:pPr>
    </w:lvl>
    <w:lvl w:ilvl="3" w:tplc="E76489EC" w:tentative="1">
      <w:start w:val="1"/>
      <w:numFmt w:val="decimal"/>
      <w:lvlText w:val="%4."/>
      <w:lvlJc w:val="left"/>
      <w:pPr>
        <w:ind w:left="2880" w:hanging="360"/>
      </w:pPr>
    </w:lvl>
    <w:lvl w:ilvl="4" w:tplc="C0809866" w:tentative="1">
      <w:start w:val="1"/>
      <w:numFmt w:val="lowerLetter"/>
      <w:lvlText w:val="%5."/>
      <w:lvlJc w:val="left"/>
      <w:pPr>
        <w:ind w:left="3600" w:hanging="360"/>
      </w:pPr>
    </w:lvl>
    <w:lvl w:ilvl="5" w:tplc="F2B0DBCA" w:tentative="1">
      <w:start w:val="1"/>
      <w:numFmt w:val="lowerRoman"/>
      <w:lvlText w:val="%6."/>
      <w:lvlJc w:val="right"/>
      <w:pPr>
        <w:ind w:left="4320" w:hanging="180"/>
      </w:pPr>
    </w:lvl>
    <w:lvl w:ilvl="6" w:tplc="67A80BBA" w:tentative="1">
      <w:start w:val="1"/>
      <w:numFmt w:val="decimal"/>
      <w:lvlText w:val="%7."/>
      <w:lvlJc w:val="left"/>
      <w:pPr>
        <w:ind w:left="5040" w:hanging="360"/>
      </w:pPr>
    </w:lvl>
    <w:lvl w:ilvl="7" w:tplc="3B98B846" w:tentative="1">
      <w:start w:val="1"/>
      <w:numFmt w:val="lowerLetter"/>
      <w:lvlText w:val="%8."/>
      <w:lvlJc w:val="left"/>
      <w:pPr>
        <w:ind w:left="5760" w:hanging="360"/>
      </w:pPr>
    </w:lvl>
    <w:lvl w:ilvl="8" w:tplc="07DA8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4C0B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2B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03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B43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83C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87C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E0F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073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000F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5C23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B8C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5CEE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AB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C51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263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1C6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452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7CC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CE86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E2F7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364C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6C70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004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0872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F4FC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4CA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70B0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97A6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8A7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CE5B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B04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A8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424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601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80C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43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48E22B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EEE65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0484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DA19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AFA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CFD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74F2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1421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A5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49C6A2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D929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9467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289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8F7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8C5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3AF9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2CF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8EF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5FCA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0CF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B06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224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45C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FAC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429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80B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80E1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20E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C6D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45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2EA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6CD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943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A45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ADA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8B6CC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965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AE3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6F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CC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F67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244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48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8C5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92C89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6A2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EA6D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9E6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6D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2C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DA9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C1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AB0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66CF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68FD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ACD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A6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6A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70B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E8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C8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FEC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9D42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0848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34D0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AE4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AB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A9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CD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87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820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BD65D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9F2A6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2C694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46E6E7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6BCA6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3E214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0E6206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2CCCFA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850918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2E2C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44A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68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A1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A80F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D0E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AA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25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121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0DACA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72C5BF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2BAE52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620B22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9D41CA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5A6D8F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86628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1A8A12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6EE54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4008C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B02F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AEC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05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AA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A836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8E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30E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80B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E26C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A2C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046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2D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963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383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6D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4AC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D4B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EAA2C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EB4E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F0F9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468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87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D02C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3E7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CF7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AB0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AA47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E01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88E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EE9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61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691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A96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A7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A58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7D4E812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9C6831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AA2828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37CCF1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5D41A3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98EB25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488CCF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36A1C7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1AEBDC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9E7A5C6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2A23FB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C9CF31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47073B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108F87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8E8AFA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370AA8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56622C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E4E06D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D2AE09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86446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FADE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28D9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53681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FCC9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C8C0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B4F7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58C80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6B8EE6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05EC9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1CF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B43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EA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9CA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F48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49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A80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71CF0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42C1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ACF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62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42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E86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EA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071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84C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F50ED1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AAA7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54F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E8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0F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7680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84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ECE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C45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4ED21E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181D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9C0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65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E7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72B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FA5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7613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C6E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38602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00B2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CEE8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408D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E9F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AF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34B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68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64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02"/>
    <w:rsid w:val="00202602"/>
    <w:rsid w:val="003E466E"/>
    <w:rsid w:val="00493E8E"/>
    <w:rsid w:val="00715055"/>
    <w:rsid w:val="00734DBC"/>
    <w:rsid w:val="00987A8A"/>
    <w:rsid w:val="00A426B8"/>
    <w:rsid w:val="00AC7198"/>
    <w:rsid w:val="00BC72B4"/>
    <w:rsid w:val="00BE1156"/>
    <w:rsid w:val="00C26A45"/>
    <w:rsid w:val="00C827C5"/>
    <w:rsid w:val="00C911AC"/>
    <w:rsid w:val="00DA683B"/>
    <w:rsid w:val="00DD3009"/>
    <w:rsid w:val="00F6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7E1D7"/>
  <w15:docId w15:val="{98F7D6A0-D6A6-4FBD-B8A6-25EB352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2010-11-19T11:14:00Z</cp:lastPrinted>
  <dcterms:created xsi:type="dcterms:W3CDTF">2016-12-16T12:43:00Z</dcterms:created>
  <dcterms:modified xsi:type="dcterms:W3CDTF">2025-06-24T06:42:00Z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