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6198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00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D631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619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619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619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619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6198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007D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619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1619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1619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1619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16198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007D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007D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6198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007D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6198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DE6AF1">
        <w:rPr>
          <w:rFonts w:eastAsiaTheme="minorEastAsia"/>
          <w:color w:val="000000"/>
          <w:sz w:val="26"/>
          <w:szCs w:val="26"/>
        </w:rPr>
        <w:t>29.01.2025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</w:t>
      </w:r>
      <w:r w:rsidR="00DE6AF1">
        <w:rPr>
          <w:rFonts w:eastAsiaTheme="minorEastAsia"/>
          <w:color w:val="000000"/>
          <w:sz w:val="26"/>
          <w:szCs w:val="26"/>
        </w:rPr>
        <w:t xml:space="preserve">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</w:t>
      </w:r>
      <w:r w:rsidR="00DE6AF1">
        <w:rPr>
          <w:rFonts w:eastAsiaTheme="minorEastAsia"/>
          <w:color w:val="000000"/>
          <w:sz w:val="26"/>
          <w:szCs w:val="26"/>
        </w:rPr>
        <w:t>21/2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1007D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6198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007D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1E4748" w:rsidRDefault="00161983" w:rsidP="00860F5D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состав Комиссии при Главе города Глазова</w:t>
      </w:r>
    </w:p>
    <w:p w:rsidR="001E4748" w:rsidRDefault="00161983" w:rsidP="00860F5D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 по рассмотрению материалов кандидатов на присвоение почетного звания «Почетный гражданин города Глазова», утвержденный постановлением Администрации города Глазова от 02.03.2017 №13/1</w:t>
      </w:r>
    </w:p>
    <w:p w:rsidR="00860F5D" w:rsidRDefault="00161983" w:rsidP="00860F5D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(в редакции от 05.03.2020 № 21/10, от 15.04.2021 №21/10, от 07.02.2023 №21/2, </w:t>
      </w:r>
    </w:p>
    <w:p w:rsidR="00D623C2" w:rsidRPr="00F144F2" w:rsidRDefault="00161983" w:rsidP="00860F5D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02.05.2024 № 21/11)</w:t>
      </w:r>
    </w:p>
    <w:p w:rsidR="00AC14C7" w:rsidRPr="00760BEF" w:rsidRDefault="001007D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1007D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1E4748" w:rsidRDefault="001E4748" w:rsidP="001E474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кадровыми изменениями, руководствуясь Уставом города Глазова,</w:t>
      </w:r>
    </w:p>
    <w:p w:rsidR="001E4748" w:rsidRDefault="001E4748" w:rsidP="001E474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6"/>
          <w:szCs w:val="26"/>
        </w:rPr>
      </w:pPr>
    </w:p>
    <w:p w:rsidR="001E4748" w:rsidRDefault="001E4748" w:rsidP="001E4748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</w:rPr>
      </w:pPr>
      <w:r w:rsidRPr="00F3554B">
        <w:rPr>
          <w:b/>
          <w:color w:val="000000"/>
          <w:sz w:val="26"/>
          <w:szCs w:val="26"/>
        </w:rPr>
        <w:t>П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О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С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Т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А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Н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О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В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Л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>Я</w:t>
      </w:r>
      <w:r>
        <w:rPr>
          <w:b/>
          <w:color w:val="000000"/>
          <w:sz w:val="26"/>
          <w:szCs w:val="26"/>
        </w:rPr>
        <w:t xml:space="preserve"> </w:t>
      </w:r>
      <w:r w:rsidRPr="00F3554B">
        <w:rPr>
          <w:b/>
          <w:color w:val="000000"/>
          <w:sz w:val="26"/>
          <w:szCs w:val="26"/>
        </w:rPr>
        <w:t xml:space="preserve">Ю:  </w:t>
      </w:r>
    </w:p>
    <w:p w:rsidR="001E4748" w:rsidRDefault="001E4748" w:rsidP="001E4748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</w:rPr>
      </w:pPr>
    </w:p>
    <w:p w:rsidR="001E4748" w:rsidRDefault="001E4748" w:rsidP="001E4748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6"/>
          <w:szCs w:val="26"/>
        </w:rPr>
      </w:pPr>
      <w:r w:rsidRPr="009C1196">
        <w:rPr>
          <w:color w:val="000000"/>
          <w:sz w:val="26"/>
          <w:szCs w:val="26"/>
        </w:rPr>
        <w:t xml:space="preserve">1. Внести в состав Комиссии при Главе города Глазова по рассмотрению материалов кандидатов на присвоение почетного звания «Почетный гражданин города Глазова», утвержденный постановлением Администрации города Глазова от 02.03.2017 №13/1 (в редакции от </w:t>
      </w:r>
      <w:r>
        <w:rPr>
          <w:color w:val="000000"/>
          <w:sz w:val="26"/>
          <w:szCs w:val="26"/>
        </w:rPr>
        <w:t xml:space="preserve">05.03.2020 № 21/10, от </w:t>
      </w:r>
      <w:r w:rsidRPr="009C1196">
        <w:rPr>
          <w:color w:val="000000"/>
          <w:sz w:val="26"/>
          <w:szCs w:val="26"/>
        </w:rPr>
        <w:t>15.04.2021 №21/10, 07.02.2023 №21/2</w:t>
      </w:r>
      <w:r>
        <w:rPr>
          <w:color w:val="000000"/>
          <w:sz w:val="26"/>
          <w:szCs w:val="26"/>
        </w:rPr>
        <w:t>, от 02.05.2024 № 21/11</w:t>
      </w:r>
      <w:r w:rsidRPr="009C1196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>следующие изменения:</w:t>
      </w:r>
    </w:p>
    <w:p w:rsidR="001E4748" w:rsidRDefault="001E4748" w:rsidP="001E4748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исключить </w:t>
      </w:r>
      <w:proofErr w:type="spellStart"/>
      <w:r>
        <w:rPr>
          <w:color w:val="000000"/>
          <w:sz w:val="26"/>
          <w:szCs w:val="26"/>
        </w:rPr>
        <w:t>Широбокову</w:t>
      </w:r>
      <w:proofErr w:type="spellEnd"/>
      <w:r>
        <w:rPr>
          <w:color w:val="000000"/>
          <w:sz w:val="26"/>
          <w:szCs w:val="26"/>
        </w:rPr>
        <w:t xml:space="preserve"> Олесю Валерьевну, начальника отдела МКУ «Центр учета и отчетности»;</w:t>
      </w:r>
    </w:p>
    <w:p w:rsidR="001E4748" w:rsidRPr="009C1196" w:rsidRDefault="001E4748" w:rsidP="001E4748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включить </w:t>
      </w:r>
      <w:proofErr w:type="spellStart"/>
      <w:r>
        <w:rPr>
          <w:color w:val="000000"/>
          <w:sz w:val="26"/>
          <w:szCs w:val="26"/>
        </w:rPr>
        <w:t>Черенёву</w:t>
      </w:r>
      <w:proofErr w:type="spellEnd"/>
      <w:r>
        <w:rPr>
          <w:color w:val="000000"/>
          <w:sz w:val="26"/>
          <w:szCs w:val="26"/>
        </w:rPr>
        <w:t xml:space="preserve"> Валерию Александровну, делопроизводителя МКУ «Центр учета и отчетности», секретаря комиссии.</w:t>
      </w:r>
    </w:p>
    <w:p w:rsidR="001E4748" w:rsidRPr="009C1196" w:rsidRDefault="001E4748" w:rsidP="001E4748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6"/>
          <w:szCs w:val="26"/>
        </w:rPr>
      </w:pPr>
      <w:r w:rsidRPr="009C1196">
        <w:rPr>
          <w:color w:val="000000"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1E4748" w:rsidRPr="009C1196" w:rsidRDefault="001E4748" w:rsidP="001E4748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b/>
          <w:color w:val="000000"/>
          <w:sz w:val="26"/>
          <w:szCs w:val="26"/>
        </w:rPr>
      </w:pPr>
      <w:r w:rsidRPr="009C1196">
        <w:rPr>
          <w:color w:val="000000"/>
          <w:sz w:val="26"/>
          <w:szCs w:val="26"/>
        </w:rPr>
        <w:t>3.</w:t>
      </w:r>
      <w:r>
        <w:rPr>
          <w:b/>
          <w:color w:val="000000"/>
          <w:sz w:val="26"/>
          <w:szCs w:val="26"/>
        </w:rPr>
        <w:t xml:space="preserve"> </w:t>
      </w:r>
      <w:r w:rsidRPr="009C1196">
        <w:rPr>
          <w:color w:val="000000"/>
          <w:sz w:val="26"/>
          <w:szCs w:val="26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AC14C7" w:rsidRPr="001F5B74" w:rsidRDefault="001007D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007D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007D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1007D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D631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6198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6198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1007DD" w:rsidP="00DE6AF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1007D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DD" w:rsidRDefault="001007DD">
      <w:r>
        <w:separator/>
      </w:r>
    </w:p>
  </w:endnote>
  <w:endnote w:type="continuationSeparator" w:id="0">
    <w:p w:rsidR="001007DD" w:rsidRDefault="0010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DD" w:rsidRDefault="001007DD">
      <w:r>
        <w:separator/>
      </w:r>
    </w:p>
  </w:footnote>
  <w:footnote w:type="continuationSeparator" w:id="0">
    <w:p w:rsidR="001007DD" w:rsidRDefault="0010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619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007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6198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6AF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00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C32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042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1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43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01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E05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60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61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0F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17C97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7AE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BEE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E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62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764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0C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05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3C1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70A319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68578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6880DF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4E6881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5E465D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434CC3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E02168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32BD8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7167BD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3E6DD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AEEEF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AA59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44C0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8289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6847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8EF0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AE7E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2A31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53E578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936AFC4" w:tentative="1">
      <w:start w:val="1"/>
      <w:numFmt w:val="lowerLetter"/>
      <w:lvlText w:val="%2."/>
      <w:lvlJc w:val="left"/>
      <w:pPr>
        <w:ind w:left="1440" w:hanging="360"/>
      </w:pPr>
    </w:lvl>
    <w:lvl w:ilvl="2" w:tplc="942CD046" w:tentative="1">
      <w:start w:val="1"/>
      <w:numFmt w:val="lowerRoman"/>
      <w:lvlText w:val="%3."/>
      <w:lvlJc w:val="right"/>
      <w:pPr>
        <w:ind w:left="2160" w:hanging="180"/>
      </w:pPr>
    </w:lvl>
    <w:lvl w:ilvl="3" w:tplc="AEAA2B4C" w:tentative="1">
      <w:start w:val="1"/>
      <w:numFmt w:val="decimal"/>
      <w:lvlText w:val="%4."/>
      <w:lvlJc w:val="left"/>
      <w:pPr>
        <w:ind w:left="2880" w:hanging="360"/>
      </w:pPr>
    </w:lvl>
    <w:lvl w:ilvl="4" w:tplc="4A202C96" w:tentative="1">
      <w:start w:val="1"/>
      <w:numFmt w:val="lowerLetter"/>
      <w:lvlText w:val="%5."/>
      <w:lvlJc w:val="left"/>
      <w:pPr>
        <w:ind w:left="3600" w:hanging="360"/>
      </w:pPr>
    </w:lvl>
    <w:lvl w:ilvl="5" w:tplc="BE405666" w:tentative="1">
      <w:start w:val="1"/>
      <w:numFmt w:val="lowerRoman"/>
      <w:lvlText w:val="%6."/>
      <w:lvlJc w:val="right"/>
      <w:pPr>
        <w:ind w:left="4320" w:hanging="180"/>
      </w:pPr>
    </w:lvl>
    <w:lvl w:ilvl="6" w:tplc="1690F8D4" w:tentative="1">
      <w:start w:val="1"/>
      <w:numFmt w:val="decimal"/>
      <w:lvlText w:val="%7."/>
      <w:lvlJc w:val="left"/>
      <w:pPr>
        <w:ind w:left="5040" w:hanging="360"/>
      </w:pPr>
    </w:lvl>
    <w:lvl w:ilvl="7" w:tplc="71BA7854" w:tentative="1">
      <w:start w:val="1"/>
      <w:numFmt w:val="lowerLetter"/>
      <w:lvlText w:val="%8."/>
      <w:lvlJc w:val="left"/>
      <w:pPr>
        <w:ind w:left="5760" w:hanging="360"/>
      </w:pPr>
    </w:lvl>
    <w:lvl w:ilvl="8" w:tplc="952C3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5FE4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63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87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0E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2E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EA7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0E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C0EAB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DE0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A9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EF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70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86A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0B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43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4C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A23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6E4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4D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EF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84E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C8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CB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6B2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5E8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5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164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9A9F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43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095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A6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66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60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18C48C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83CD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CC66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AC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CAB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0AB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63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0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E5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5CA38B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E701E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20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C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6B6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6F2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E0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E10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C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BDA6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282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CF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CF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2A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42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4A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4E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E8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5A08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C9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E8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29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01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48B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A7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720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D84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C6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DC3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CE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A9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BAC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44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A1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4F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E88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45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6C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27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80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FA8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88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8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80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0363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30C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B29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EE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04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18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87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4B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E3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E7E98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D0E6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4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4E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EB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2E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AD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2E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E4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33819A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EA4C16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4C0556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2E6B03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BDE2AE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6280C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F479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B92CA5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78475E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6608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9E6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204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AC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20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8EB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0D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8ED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E2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5C1E6A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6B8CC1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8AEFC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59293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58544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0080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DC063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B90C9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38E0E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3508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546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548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6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E6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882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E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EF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A2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408C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50B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C6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46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6A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A61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A3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A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2ED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5D4F6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536C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CE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2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00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AA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A1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C0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AA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01440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E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A8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C5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C9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C3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ADA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6E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28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AE85A9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E30D2B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DF2156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E23DD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AE2D90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130CCF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2F695E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0C4CD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B1E263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5D4A2F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B66100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2E0321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480B1C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B2C927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B4A799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0AC8B4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BD8B7B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B700F0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30A24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DB65E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3AE8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BEADC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4E58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92D7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589F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B0A1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2694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E1F058C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662F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62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C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E3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87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AB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03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EF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2583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D0E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FEC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A8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A5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B8E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6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83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83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BE682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DCD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43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27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6F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AC5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EF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6C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1AA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78C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F40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7C9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43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08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382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E9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84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E22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EFC3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22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C9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B8E9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20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A0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4C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E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ED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B"/>
    <w:rsid w:val="001007DD"/>
    <w:rsid w:val="00161983"/>
    <w:rsid w:val="001E4748"/>
    <w:rsid w:val="002D631B"/>
    <w:rsid w:val="003C2923"/>
    <w:rsid w:val="00860F5D"/>
    <w:rsid w:val="00DE6AF1"/>
    <w:rsid w:val="00E71DBB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3077"/>
  <w15:docId w15:val="{5754F2E7-A285-4720-A1EF-CE3BD492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2025-01-28T04:54:00Z</cp:lastPrinted>
  <dcterms:created xsi:type="dcterms:W3CDTF">2016-12-16T12:43:00Z</dcterms:created>
  <dcterms:modified xsi:type="dcterms:W3CDTF">2025-01-29T06:02:00Z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