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0" w:type="dxa"/>
        <w:jc w:val="center"/>
        <w:tblLayout w:type="fixed"/>
        <w:tblLook w:val="04A0"/>
      </w:tblPr>
      <w:tblGrid>
        <w:gridCol w:w="3811"/>
        <w:gridCol w:w="1135"/>
        <w:gridCol w:w="4114"/>
      </w:tblGrid>
      <w:tr w:rsidR="00066225" w:rsidRPr="002A6D72" w:rsidTr="00401B59">
        <w:trPr>
          <w:jc w:val="center"/>
        </w:trPr>
        <w:tc>
          <w:tcPr>
            <w:tcW w:w="3809" w:type="dxa"/>
            <w:vAlign w:val="center"/>
            <w:hideMark/>
          </w:tcPr>
          <w:p w:rsidR="00066225" w:rsidRPr="002A6D72" w:rsidRDefault="00066225" w:rsidP="00401B59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bookmarkStart w:id="0" w:name="_Toc275951405"/>
            <w:r w:rsidRPr="002A6D7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Администрация </w:t>
            </w:r>
          </w:p>
          <w:p w:rsidR="00066225" w:rsidRPr="002A6D72" w:rsidRDefault="00066225" w:rsidP="00401B59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D7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муниципального образования </w:t>
            </w:r>
          </w:p>
          <w:p w:rsidR="00066225" w:rsidRPr="002A6D72" w:rsidRDefault="00066225" w:rsidP="00401B59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D7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«Город Глазов» </w:t>
            </w:r>
          </w:p>
          <w:p w:rsidR="00066225" w:rsidRPr="002A6D72" w:rsidRDefault="00066225" w:rsidP="00401B59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D7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066225" w:rsidRPr="002A6D72" w:rsidRDefault="00066225" w:rsidP="0040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225" w:rsidRPr="002A6D72" w:rsidRDefault="00066225" w:rsidP="00401B59">
            <w:pPr>
              <w:spacing w:after="0" w:line="240" w:lineRule="auto"/>
              <w:ind w:right="-104"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A6D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81025"/>
                  <wp:effectExtent l="0" t="0" r="9525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6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11" w:type="dxa"/>
            <w:hideMark/>
          </w:tcPr>
          <w:p w:rsidR="00066225" w:rsidRPr="002A6D72" w:rsidRDefault="00066225" w:rsidP="0040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D7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«</w:t>
            </w:r>
            <w:proofErr w:type="spellStart"/>
            <w:r w:rsidRPr="002A6D7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Глазкар</w:t>
            </w:r>
            <w:proofErr w:type="spellEnd"/>
            <w:r w:rsidRPr="002A6D7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» </w:t>
            </w:r>
          </w:p>
          <w:p w:rsidR="00066225" w:rsidRPr="002A6D72" w:rsidRDefault="00066225" w:rsidP="0040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D7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муниципал </w:t>
            </w:r>
            <w:proofErr w:type="spellStart"/>
            <w:r w:rsidRPr="002A6D7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кылдытэтлэн</w:t>
            </w:r>
            <w:proofErr w:type="spellEnd"/>
            <w:r w:rsidRPr="002A6D7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2A6D7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Администрациез</w:t>
            </w:r>
            <w:proofErr w:type="spellEnd"/>
          </w:p>
          <w:p w:rsidR="00066225" w:rsidRPr="002A6D72" w:rsidRDefault="00066225" w:rsidP="0040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D7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</w:t>
            </w:r>
            <w:proofErr w:type="spellStart"/>
            <w:r w:rsidRPr="002A6D7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Глазкарлэн</w:t>
            </w:r>
            <w:proofErr w:type="spellEnd"/>
            <w:r w:rsidRPr="002A6D7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2A6D7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Администрациез</w:t>
            </w:r>
            <w:proofErr w:type="spellEnd"/>
            <w:r w:rsidRPr="002A6D7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)</w:t>
            </w:r>
          </w:p>
        </w:tc>
      </w:tr>
    </w:tbl>
    <w:p w:rsidR="00066225" w:rsidRDefault="00066225" w:rsidP="00066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F1D" w:rsidRPr="002A6D72" w:rsidRDefault="008D2F1D" w:rsidP="00066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066225" w:rsidRPr="003C69D6" w:rsidRDefault="00066225" w:rsidP="00066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9D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66225" w:rsidTr="00401B59">
        <w:tc>
          <w:tcPr>
            <w:tcW w:w="4785" w:type="dxa"/>
          </w:tcPr>
          <w:p w:rsidR="00066225" w:rsidRDefault="008D2F1D" w:rsidP="00A4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47AEF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4786" w:type="dxa"/>
          </w:tcPr>
          <w:p w:rsidR="00066225" w:rsidRDefault="00066225" w:rsidP="00A47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D2F1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47AEF">
              <w:rPr>
                <w:rFonts w:ascii="Times New Roman" w:hAnsi="Times New Roman" w:cs="Times New Roman"/>
                <w:sz w:val="24"/>
                <w:szCs w:val="24"/>
              </w:rPr>
              <w:t>13/5</w:t>
            </w:r>
            <w:r w:rsidR="008D2F1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:rsidR="00066225" w:rsidRPr="00066225" w:rsidRDefault="00066225" w:rsidP="00976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168123842"/>
    </w:p>
    <w:bookmarkEnd w:id="1"/>
    <w:p w:rsidR="008D2F1D" w:rsidRPr="008D2F1D" w:rsidRDefault="008D2F1D" w:rsidP="008D2F1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  <w:lang w:eastAsia="ru-RU"/>
        </w:rPr>
      </w:pPr>
      <w:r w:rsidRPr="008D2F1D">
        <w:rPr>
          <w:rFonts w:ascii="Times New Roman" w:eastAsia="Calibri" w:hAnsi="Times New Roman" w:cs="Times New Roman"/>
          <w:b/>
          <w:iCs/>
          <w:sz w:val="26"/>
          <w:szCs w:val="26"/>
          <w:lang w:eastAsia="ru-RU"/>
        </w:rPr>
        <w:t>О внесении изменений в Состав Комиссии</w:t>
      </w:r>
    </w:p>
    <w:p w:rsidR="008D2F1D" w:rsidRPr="008D2F1D" w:rsidRDefault="008D2F1D" w:rsidP="008D2F1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  <w:lang w:eastAsia="ru-RU"/>
        </w:rPr>
      </w:pPr>
      <w:r w:rsidRPr="008D2F1D">
        <w:rPr>
          <w:rFonts w:ascii="Times New Roman" w:eastAsia="Calibri" w:hAnsi="Times New Roman" w:cs="Times New Roman"/>
          <w:b/>
          <w:iCs/>
          <w:sz w:val="26"/>
          <w:szCs w:val="26"/>
          <w:lang w:eastAsia="ru-RU"/>
        </w:rPr>
        <w:t>при Главе города Глазова по рассмотрению документов</w:t>
      </w:r>
    </w:p>
    <w:p w:rsidR="008D2F1D" w:rsidRDefault="008D2F1D" w:rsidP="008D2F1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  <w:lang w:eastAsia="ru-RU"/>
        </w:rPr>
      </w:pPr>
      <w:r w:rsidRPr="008D2F1D">
        <w:rPr>
          <w:rFonts w:ascii="Times New Roman" w:eastAsia="Calibri" w:hAnsi="Times New Roman" w:cs="Times New Roman"/>
          <w:b/>
          <w:iCs/>
          <w:sz w:val="26"/>
          <w:szCs w:val="26"/>
          <w:lang w:eastAsia="ru-RU"/>
        </w:rPr>
        <w:t xml:space="preserve">кандидатов для занесения на Доску Почета города Глазова, </w:t>
      </w:r>
    </w:p>
    <w:p w:rsidR="008D2F1D" w:rsidRDefault="008D2F1D" w:rsidP="008D2F1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  <w:lang w:eastAsia="ru-RU"/>
        </w:rPr>
      </w:pPr>
      <w:proofErr w:type="gramStart"/>
      <w:r w:rsidRPr="008D2F1D">
        <w:rPr>
          <w:rFonts w:ascii="Times New Roman" w:eastAsia="Calibri" w:hAnsi="Times New Roman" w:cs="Times New Roman"/>
          <w:b/>
          <w:iCs/>
          <w:sz w:val="26"/>
          <w:szCs w:val="26"/>
          <w:lang w:eastAsia="ru-RU"/>
        </w:rPr>
        <w:t>утвержденный</w:t>
      </w:r>
      <w:proofErr w:type="gramEnd"/>
      <w:r w:rsidRPr="008D2F1D">
        <w:rPr>
          <w:rFonts w:ascii="Times New Roman" w:eastAsia="Calibri" w:hAnsi="Times New Roman" w:cs="Times New Roman"/>
          <w:b/>
          <w:iCs/>
          <w:sz w:val="26"/>
          <w:szCs w:val="26"/>
          <w:lang w:eastAsia="ru-RU"/>
        </w:rPr>
        <w:t xml:space="preserve"> постановлением Администрации города Глазова </w:t>
      </w:r>
    </w:p>
    <w:p w:rsidR="00066225" w:rsidRPr="008D2F1D" w:rsidRDefault="008D2F1D" w:rsidP="008D2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6"/>
          <w:szCs w:val="26"/>
          <w:lang w:eastAsia="ru-RU"/>
        </w:rPr>
      </w:pPr>
      <w:r w:rsidRPr="008D2F1D">
        <w:rPr>
          <w:rFonts w:ascii="Times New Roman" w:eastAsia="Calibri" w:hAnsi="Times New Roman" w:cs="Times New Roman"/>
          <w:b/>
          <w:iCs/>
          <w:sz w:val="26"/>
          <w:szCs w:val="26"/>
          <w:lang w:eastAsia="ru-RU"/>
        </w:rPr>
        <w:t>от 01.02.2019 № 13/2 «</w:t>
      </w:r>
      <w:r w:rsidR="00066225" w:rsidRPr="008D2F1D">
        <w:rPr>
          <w:rFonts w:ascii="Times New Roman" w:eastAsia="Times New Roman" w:hAnsi="Times New Roman" w:cs="Times New Roman"/>
          <w:b/>
          <w:iCs/>
          <w:kern w:val="32"/>
          <w:sz w:val="26"/>
          <w:szCs w:val="26"/>
          <w:lang w:eastAsia="ru-RU"/>
        </w:rPr>
        <w:t xml:space="preserve">О </w:t>
      </w:r>
      <w:r w:rsidR="00EC73EA" w:rsidRPr="008D2F1D">
        <w:rPr>
          <w:rFonts w:ascii="Times New Roman" w:eastAsia="Times New Roman" w:hAnsi="Times New Roman" w:cs="Times New Roman"/>
          <w:b/>
          <w:iCs/>
          <w:kern w:val="32"/>
          <w:sz w:val="26"/>
          <w:szCs w:val="26"/>
          <w:lang w:eastAsia="ru-RU"/>
        </w:rPr>
        <w:t>Д</w:t>
      </w:r>
      <w:r w:rsidR="00066225" w:rsidRPr="008D2F1D">
        <w:rPr>
          <w:rFonts w:ascii="Times New Roman" w:eastAsia="Times New Roman" w:hAnsi="Times New Roman" w:cs="Times New Roman"/>
          <w:b/>
          <w:iCs/>
          <w:kern w:val="32"/>
          <w:sz w:val="26"/>
          <w:szCs w:val="26"/>
          <w:lang w:eastAsia="ru-RU"/>
        </w:rPr>
        <w:t xml:space="preserve">оске </w:t>
      </w:r>
      <w:r w:rsidR="00EC73EA" w:rsidRPr="008D2F1D">
        <w:rPr>
          <w:rFonts w:ascii="Times New Roman" w:eastAsia="Times New Roman" w:hAnsi="Times New Roman" w:cs="Times New Roman"/>
          <w:b/>
          <w:iCs/>
          <w:kern w:val="32"/>
          <w:sz w:val="26"/>
          <w:szCs w:val="26"/>
          <w:lang w:eastAsia="ru-RU"/>
        </w:rPr>
        <w:t>П</w:t>
      </w:r>
      <w:r w:rsidR="00066225" w:rsidRPr="008D2F1D">
        <w:rPr>
          <w:rFonts w:ascii="Times New Roman" w:eastAsia="Times New Roman" w:hAnsi="Times New Roman" w:cs="Times New Roman"/>
          <w:b/>
          <w:iCs/>
          <w:kern w:val="32"/>
          <w:sz w:val="26"/>
          <w:szCs w:val="26"/>
          <w:lang w:eastAsia="ru-RU"/>
        </w:rPr>
        <w:t>очета города Глазова</w:t>
      </w:r>
      <w:r w:rsidRPr="008D2F1D">
        <w:rPr>
          <w:rFonts w:ascii="Times New Roman" w:eastAsia="Times New Roman" w:hAnsi="Times New Roman" w:cs="Times New Roman"/>
          <w:b/>
          <w:iCs/>
          <w:kern w:val="32"/>
          <w:sz w:val="26"/>
          <w:szCs w:val="26"/>
          <w:lang w:eastAsia="ru-RU"/>
        </w:rPr>
        <w:t>»</w:t>
      </w:r>
    </w:p>
    <w:p w:rsidR="00066225" w:rsidRPr="00976449" w:rsidRDefault="00066225" w:rsidP="00066225">
      <w:pPr>
        <w:spacing w:after="0" w:line="240" w:lineRule="auto"/>
        <w:ind w:left="360" w:right="305"/>
        <w:jc w:val="center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8D2F1D" w:rsidRPr="008D2F1D" w:rsidRDefault="008D2F1D" w:rsidP="008D2F1D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D2F1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связи с кадровыми изменениями, руководствуясь Уставом муниципального образования «Город Глазов», </w:t>
      </w:r>
    </w:p>
    <w:p w:rsidR="00066225" w:rsidRPr="00066225" w:rsidRDefault="00066225" w:rsidP="00066225">
      <w:pPr>
        <w:spacing w:after="0" w:line="360" w:lineRule="auto"/>
        <w:ind w:left="360" w:right="305" w:firstLine="540"/>
        <w:jc w:val="both"/>
        <w:rPr>
          <w:rFonts w:ascii="Times New Roman" w:eastAsia="Times New Roman" w:hAnsi="Times New Roman" w:cs="Times New Roman"/>
          <w:iCs/>
          <w:kern w:val="32"/>
          <w:sz w:val="26"/>
          <w:szCs w:val="26"/>
          <w:lang w:eastAsia="ru-RU"/>
        </w:rPr>
      </w:pPr>
    </w:p>
    <w:p w:rsidR="00066225" w:rsidRDefault="00066225" w:rsidP="009B32B8">
      <w:pPr>
        <w:spacing w:after="0" w:line="360" w:lineRule="auto"/>
        <w:ind w:left="360" w:right="305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proofErr w:type="gramStart"/>
      <w:r w:rsidRPr="00066225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П</w:t>
      </w:r>
      <w:proofErr w:type="gramEnd"/>
      <w:r w:rsidRPr="00066225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О С Т А Н О В Л Я Ю:</w:t>
      </w:r>
    </w:p>
    <w:p w:rsidR="008D2F1D" w:rsidRDefault="008D2F1D" w:rsidP="009B32B8">
      <w:pPr>
        <w:spacing w:after="0" w:line="360" w:lineRule="auto"/>
        <w:ind w:left="360" w:right="305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</w:p>
    <w:p w:rsidR="008D2F1D" w:rsidRPr="008D2F1D" w:rsidRDefault="008D2F1D" w:rsidP="008D2F1D">
      <w:pPr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D2F1D">
        <w:rPr>
          <w:rFonts w:ascii="Times New Roman" w:hAnsi="Times New Roman" w:cs="Times New Roman"/>
          <w:sz w:val="26"/>
          <w:szCs w:val="26"/>
        </w:rPr>
        <w:t>Внести в состав Комиссии</w:t>
      </w:r>
      <w:r w:rsidRPr="008D2F1D">
        <w:rPr>
          <w:rFonts w:ascii="Times New Roman" w:eastAsia="Calibri" w:hAnsi="Times New Roman" w:cs="Times New Roman"/>
          <w:b/>
          <w:iCs/>
          <w:sz w:val="26"/>
          <w:szCs w:val="26"/>
          <w:lang w:eastAsia="ru-RU"/>
        </w:rPr>
        <w:t xml:space="preserve">  </w:t>
      </w:r>
      <w:r w:rsidRPr="008D2F1D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при Главе города Глазова по рассмотрению документов кандидатов для занесения на Доску Почета города Глазова,</w:t>
      </w:r>
      <w:r w:rsidRPr="008D2F1D">
        <w:rPr>
          <w:rFonts w:ascii="Times New Roman" w:eastAsia="Calibri" w:hAnsi="Times New Roman" w:cs="Times New Roman"/>
          <w:b/>
          <w:iCs/>
          <w:sz w:val="26"/>
          <w:szCs w:val="26"/>
          <w:lang w:eastAsia="ru-RU"/>
        </w:rPr>
        <w:t xml:space="preserve"> </w:t>
      </w:r>
      <w:r w:rsidRPr="008D2F1D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утвержденный постановлением Администрации города Глазова от 01.02.2019 </w:t>
      </w:r>
      <w:r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       </w:t>
      </w:r>
      <w:r w:rsidRPr="008D2F1D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№ 13/2 «</w:t>
      </w:r>
      <w:r w:rsidRPr="008D2F1D">
        <w:rPr>
          <w:rFonts w:ascii="Times New Roman" w:eastAsia="Times New Roman" w:hAnsi="Times New Roman" w:cs="Times New Roman"/>
          <w:iCs/>
          <w:kern w:val="32"/>
          <w:sz w:val="26"/>
          <w:szCs w:val="26"/>
          <w:lang w:eastAsia="ru-RU"/>
        </w:rPr>
        <w:t>О Доске Почета города Глазова»</w:t>
      </w:r>
      <w:r>
        <w:rPr>
          <w:rFonts w:ascii="Times New Roman" w:eastAsia="Times New Roman" w:hAnsi="Times New Roman" w:cs="Times New Roman"/>
          <w:iCs/>
          <w:kern w:val="32"/>
          <w:sz w:val="26"/>
          <w:szCs w:val="26"/>
          <w:lang w:eastAsia="ru-RU"/>
        </w:rPr>
        <w:t xml:space="preserve"> </w:t>
      </w:r>
      <w:r w:rsidRPr="008D2F1D">
        <w:rPr>
          <w:rFonts w:ascii="Times New Roman" w:eastAsia="Times New Roman" w:hAnsi="Times New Roman" w:cs="Times New Roman"/>
          <w:sz w:val="26"/>
          <w:szCs w:val="26"/>
          <w:lang w:eastAsia="zh-CN"/>
        </w:rPr>
        <w:t>следующие изменения:</w:t>
      </w:r>
    </w:p>
    <w:p w:rsidR="008D2F1D" w:rsidRPr="008D2F1D" w:rsidRDefault="008D2F1D" w:rsidP="008D2F1D">
      <w:pPr>
        <w:numPr>
          <w:ilvl w:val="1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D2F1D">
        <w:rPr>
          <w:rFonts w:ascii="Times New Roman" w:eastAsia="Times New Roman" w:hAnsi="Times New Roman" w:cs="Times New Roman"/>
          <w:sz w:val="26"/>
          <w:szCs w:val="26"/>
          <w:lang w:eastAsia="zh-CN"/>
        </w:rPr>
        <w:t>Исключить из состава Комиссии:</w:t>
      </w:r>
    </w:p>
    <w:p w:rsidR="008D2F1D" w:rsidRPr="008D2F1D" w:rsidRDefault="008D2F1D" w:rsidP="008D2F1D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spellStart"/>
      <w:r w:rsidRPr="008D2F1D">
        <w:rPr>
          <w:rFonts w:ascii="Times New Roman" w:eastAsia="Times New Roman" w:hAnsi="Times New Roman" w:cs="Times New Roman"/>
          <w:sz w:val="26"/>
          <w:szCs w:val="26"/>
          <w:lang w:eastAsia="zh-CN"/>
        </w:rPr>
        <w:t>Касимову</w:t>
      </w:r>
      <w:proofErr w:type="spellEnd"/>
      <w:r w:rsidRPr="008D2F1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Елену </w:t>
      </w:r>
      <w:proofErr w:type="spellStart"/>
      <w:r w:rsidRPr="008D2F1D">
        <w:rPr>
          <w:rFonts w:ascii="Times New Roman" w:eastAsia="Times New Roman" w:hAnsi="Times New Roman" w:cs="Times New Roman"/>
          <w:sz w:val="26"/>
          <w:szCs w:val="26"/>
          <w:lang w:eastAsia="zh-CN"/>
        </w:rPr>
        <w:t>Нурислямовну</w:t>
      </w:r>
      <w:proofErr w:type="spellEnd"/>
      <w:r w:rsidRPr="008D2F1D">
        <w:rPr>
          <w:rFonts w:ascii="Times New Roman" w:eastAsia="Times New Roman" w:hAnsi="Times New Roman" w:cs="Times New Roman"/>
          <w:sz w:val="26"/>
          <w:szCs w:val="26"/>
          <w:lang w:eastAsia="zh-CN"/>
        </w:rPr>
        <w:t>, начальника управления информационно-документационного обеспечения Администрации города Глазова;</w:t>
      </w:r>
    </w:p>
    <w:p w:rsidR="008D2F1D" w:rsidRPr="008D2F1D" w:rsidRDefault="008D2F1D" w:rsidP="008D2F1D">
      <w:pPr>
        <w:numPr>
          <w:ilvl w:val="1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D2F1D">
        <w:rPr>
          <w:rFonts w:ascii="Times New Roman" w:eastAsia="Times New Roman" w:hAnsi="Times New Roman" w:cs="Times New Roman"/>
          <w:sz w:val="26"/>
          <w:szCs w:val="26"/>
          <w:lang w:eastAsia="zh-CN"/>
        </w:rPr>
        <w:t>Включить в состав Комиссии:</w:t>
      </w:r>
    </w:p>
    <w:p w:rsidR="008D2F1D" w:rsidRPr="008D2F1D" w:rsidRDefault="008D2F1D" w:rsidP="008D2F1D">
      <w:pPr>
        <w:tabs>
          <w:tab w:val="left" w:pos="993"/>
        </w:tabs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spellStart"/>
      <w:r w:rsidRPr="008D2F1D">
        <w:rPr>
          <w:rFonts w:ascii="Times New Roman" w:eastAsia="Times New Roman" w:hAnsi="Times New Roman" w:cs="Times New Roman"/>
          <w:sz w:val="26"/>
          <w:szCs w:val="26"/>
          <w:lang w:eastAsia="zh-CN"/>
        </w:rPr>
        <w:t>Ресько</w:t>
      </w:r>
      <w:proofErr w:type="spellEnd"/>
      <w:r w:rsidRPr="008D2F1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Ольгу Николаевну, </w:t>
      </w:r>
      <w:proofErr w:type="spellStart"/>
      <w:r w:rsidRPr="008D2F1D">
        <w:rPr>
          <w:rFonts w:ascii="Times New Roman" w:eastAsia="Times New Roman" w:hAnsi="Times New Roman" w:cs="Times New Roman"/>
          <w:sz w:val="26"/>
          <w:szCs w:val="26"/>
          <w:lang w:eastAsia="zh-CN"/>
        </w:rPr>
        <w:t>ВрИО</w:t>
      </w:r>
      <w:proofErr w:type="spellEnd"/>
      <w:r w:rsidRPr="008D2F1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начальника управления информационно-документационного обеспечения Администрации города Глазова.</w:t>
      </w:r>
    </w:p>
    <w:p w:rsidR="008D2F1D" w:rsidRPr="008D2F1D" w:rsidRDefault="008D2F1D" w:rsidP="008D2F1D">
      <w:pPr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D2F1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Настоящее постановление подлежит официальному опубликованию в средствах </w:t>
      </w:r>
      <w:proofErr w:type="gramStart"/>
      <w:r w:rsidRPr="008D2F1D">
        <w:rPr>
          <w:rFonts w:ascii="Times New Roman" w:eastAsia="Times New Roman" w:hAnsi="Times New Roman" w:cs="Times New Roman"/>
          <w:sz w:val="26"/>
          <w:szCs w:val="26"/>
          <w:lang w:eastAsia="zh-CN"/>
        </w:rPr>
        <w:t>массовой</w:t>
      </w:r>
      <w:proofErr w:type="gramEnd"/>
      <w:r w:rsidRPr="008D2F1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информации и на официальном сайте муниципального образования «Город Глазов».</w:t>
      </w:r>
    </w:p>
    <w:p w:rsidR="008D2F1D" w:rsidRPr="008D2F1D" w:rsidRDefault="008D2F1D" w:rsidP="008D2F1D">
      <w:pPr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D2F1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8D2F1D">
        <w:rPr>
          <w:rFonts w:ascii="Times New Roman" w:eastAsia="Times New Roman" w:hAnsi="Times New Roman" w:cs="Times New Roman"/>
          <w:sz w:val="26"/>
          <w:szCs w:val="26"/>
          <w:lang w:eastAsia="zh-CN"/>
        </w:rPr>
        <w:t>Контроль за</w:t>
      </w:r>
      <w:proofErr w:type="gramEnd"/>
      <w:r w:rsidRPr="008D2F1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исполнением настоящего постановления возложить на Руководителя Аппарата Администрации города Глазова.</w:t>
      </w:r>
    </w:p>
    <w:p w:rsidR="00F0144C" w:rsidRPr="00976449" w:rsidRDefault="00F0144C" w:rsidP="00F0144C">
      <w:pPr>
        <w:pStyle w:val="ConsPlusNormal"/>
        <w:spacing w:line="360" w:lineRule="auto"/>
        <w:jc w:val="both"/>
      </w:pPr>
    </w:p>
    <w:p w:rsidR="008D2F1D" w:rsidRDefault="00066225" w:rsidP="00A47AEF">
      <w:pPr>
        <w:spacing w:after="0" w:line="240" w:lineRule="auto"/>
        <w:ind w:right="305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8D2F1D">
        <w:rPr>
          <w:rFonts w:ascii="Times New Roman" w:eastAsia="Times New Roman" w:hAnsi="Times New Roman" w:cs="Times New Roman"/>
          <w:iCs/>
          <w:kern w:val="32"/>
          <w:sz w:val="26"/>
          <w:szCs w:val="26"/>
          <w:lang w:eastAsia="ru-RU"/>
        </w:rPr>
        <w:t>Глава города Глазова</w:t>
      </w:r>
      <w:r w:rsidRPr="008D2F1D">
        <w:rPr>
          <w:rFonts w:ascii="Times New Roman" w:eastAsia="Times New Roman" w:hAnsi="Times New Roman" w:cs="Times New Roman"/>
          <w:iCs/>
          <w:kern w:val="32"/>
          <w:sz w:val="26"/>
          <w:szCs w:val="26"/>
          <w:lang w:eastAsia="ru-RU"/>
        </w:rPr>
        <w:tab/>
      </w:r>
      <w:r w:rsidRPr="008D2F1D">
        <w:rPr>
          <w:rFonts w:ascii="Times New Roman" w:eastAsia="Times New Roman" w:hAnsi="Times New Roman" w:cs="Times New Roman"/>
          <w:iCs/>
          <w:kern w:val="32"/>
          <w:sz w:val="26"/>
          <w:szCs w:val="26"/>
          <w:lang w:eastAsia="ru-RU"/>
        </w:rPr>
        <w:tab/>
      </w:r>
      <w:r w:rsidRPr="008D2F1D">
        <w:rPr>
          <w:rFonts w:ascii="Times New Roman" w:eastAsia="Times New Roman" w:hAnsi="Times New Roman" w:cs="Times New Roman"/>
          <w:iCs/>
          <w:kern w:val="32"/>
          <w:sz w:val="26"/>
          <w:szCs w:val="26"/>
          <w:lang w:eastAsia="ru-RU"/>
        </w:rPr>
        <w:tab/>
      </w:r>
      <w:r w:rsidRPr="008D2F1D">
        <w:rPr>
          <w:rFonts w:ascii="Times New Roman" w:eastAsia="Times New Roman" w:hAnsi="Times New Roman" w:cs="Times New Roman"/>
          <w:iCs/>
          <w:kern w:val="32"/>
          <w:sz w:val="26"/>
          <w:szCs w:val="26"/>
          <w:lang w:eastAsia="ru-RU"/>
        </w:rPr>
        <w:tab/>
      </w:r>
      <w:r w:rsidRPr="008D2F1D">
        <w:rPr>
          <w:rFonts w:ascii="Times New Roman" w:eastAsia="Times New Roman" w:hAnsi="Times New Roman" w:cs="Times New Roman"/>
          <w:iCs/>
          <w:kern w:val="32"/>
          <w:sz w:val="26"/>
          <w:szCs w:val="26"/>
          <w:lang w:eastAsia="ru-RU"/>
        </w:rPr>
        <w:tab/>
      </w:r>
      <w:r w:rsidRPr="008D2F1D">
        <w:rPr>
          <w:rFonts w:ascii="Times New Roman" w:eastAsia="Times New Roman" w:hAnsi="Times New Roman" w:cs="Times New Roman"/>
          <w:iCs/>
          <w:kern w:val="32"/>
          <w:sz w:val="26"/>
          <w:szCs w:val="26"/>
          <w:lang w:eastAsia="ru-RU"/>
        </w:rPr>
        <w:tab/>
      </w:r>
      <w:r w:rsidRPr="008D2F1D">
        <w:rPr>
          <w:rFonts w:ascii="Times New Roman" w:eastAsia="Times New Roman" w:hAnsi="Times New Roman" w:cs="Times New Roman"/>
          <w:iCs/>
          <w:kern w:val="32"/>
          <w:sz w:val="26"/>
          <w:szCs w:val="26"/>
          <w:lang w:eastAsia="ru-RU"/>
        </w:rPr>
        <w:tab/>
      </w:r>
      <w:r w:rsidR="009B32B8" w:rsidRPr="008D2F1D">
        <w:rPr>
          <w:rFonts w:ascii="Times New Roman" w:eastAsia="Times New Roman" w:hAnsi="Times New Roman" w:cs="Times New Roman"/>
          <w:iCs/>
          <w:kern w:val="32"/>
          <w:sz w:val="26"/>
          <w:szCs w:val="26"/>
          <w:lang w:eastAsia="ru-RU"/>
        </w:rPr>
        <w:t xml:space="preserve">С.Н. </w:t>
      </w:r>
      <w:proofErr w:type="gramStart"/>
      <w:r w:rsidR="009B32B8" w:rsidRPr="008D2F1D">
        <w:rPr>
          <w:rFonts w:ascii="Times New Roman" w:eastAsia="Times New Roman" w:hAnsi="Times New Roman" w:cs="Times New Roman"/>
          <w:iCs/>
          <w:kern w:val="32"/>
          <w:sz w:val="26"/>
          <w:szCs w:val="26"/>
          <w:lang w:eastAsia="ru-RU"/>
        </w:rPr>
        <w:t>Коновалов</w:t>
      </w:r>
      <w:proofErr w:type="gramEnd"/>
    </w:p>
    <w:sectPr w:rsidR="008D2F1D" w:rsidSect="00EC73E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C0E"/>
    <w:multiLevelType w:val="hybridMultilevel"/>
    <w:tmpl w:val="6832D04E"/>
    <w:lvl w:ilvl="0" w:tplc="3A2C22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0D195A"/>
    <w:multiLevelType w:val="multilevel"/>
    <w:tmpl w:val="A754C8F8"/>
    <w:lvl w:ilvl="0">
      <w:start w:val="1"/>
      <w:numFmt w:val="decimal"/>
      <w:lvlText w:val="%1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26" w:hanging="1800"/>
      </w:pPr>
      <w:rPr>
        <w:rFonts w:hint="default"/>
      </w:rPr>
    </w:lvl>
  </w:abstractNum>
  <w:abstractNum w:abstractNumId="2">
    <w:nsid w:val="2C5C6E0E"/>
    <w:multiLevelType w:val="hybridMultilevel"/>
    <w:tmpl w:val="B588D720"/>
    <w:lvl w:ilvl="0" w:tplc="542EFC2A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8E16D18"/>
    <w:multiLevelType w:val="multilevel"/>
    <w:tmpl w:val="EA6E08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>
    <w:nsid w:val="622B453B"/>
    <w:multiLevelType w:val="multilevel"/>
    <w:tmpl w:val="5A66885A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b w:val="0"/>
        <w:sz w:val="24"/>
      </w:rPr>
    </w:lvl>
    <w:lvl w:ilvl="1">
      <w:start w:val="2"/>
      <w:numFmt w:val="decimal"/>
      <w:isLgl/>
      <w:lvlText w:val="%1.%2"/>
      <w:lvlJc w:val="left"/>
      <w:pPr>
        <w:ind w:left="13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5">
    <w:nsid w:val="6E2A1C96"/>
    <w:multiLevelType w:val="hybridMultilevel"/>
    <w:tmpl w:val="86643160"/>
    <w:lvl w:ilvl="0" w:tplc="75A477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A37DB"/>
    <w:multiLevelType w:val="multilevel"/>
    <w:tmpl w:val="90C2D678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DF6"/>
    <w:rsid w:val="00007DF6"/>
    <w:rsid w:val="00033ECE"/>
    <w:rsid w:val="00066225"/>
    <w:rsid w:val="00067867"/>
    <w:rsid w:val="000972C9"/>
    <w:rsid w:val="000C252E"/>
    <w:rsid w:val="000C798B"/>
    <w:rsid w:val="000D7F21"/>
    <w:rsid w:val="000E3645"/>
    <w:rsid w:val="000F45C5"/>
    <w:rsid w:val="00103D46"/>
    <w:rsid w:val="00123440"/>
    <w:rsid w:val="001B2D8B"/>
    <w:rsid w:val="001F7FEC"/>
    <w:rsid w:val="00215766"/>
    <w:rsid w:val="002737F0"/>
    <w:rsid w:val="002830F7"/>
    <w:rsid w:val="002A3EED"/>
    <w:rsid w:val="002C7F6F"/>
    <w:rsid w:val="002D7DDA"/>
    <w:rsid w:val="00303A11"/>
    <w:rsid w:val="00351013"/>
    <w:rsid w:val="003537F0"/>
    <w:rsid w:val="00391A0D"/>
    <w:rsid w:val="003A4861"/>
    <w:rsid w:val="003B18BE"/>
    <w:rsid w:val="003B3736"/>
    <w:rsid w:val="003D5089"/>
    <w:rsid w:val="00403BD5"/>
    <w:rsid w:val="00414CE7"/>
    <w:rsid w:val="004257A9"/>
    <w:rsid w:val="004353DF"/>
    <w:rsid w:val="004650C2"/>
    <w:rsid w:val="0047390A"/>
    <w:rsid w:val="00476FE7"/>
    <w:rsid w:val="004854AD"/>
    <w:rsid w:val="00486142"/>
    <w:rsid w:val="004A788A"/>
    <w:rsid w:val="004B0131"/>
    <w:rsid w:val="004E64B0"/>
    <w:rsid w:val="00505530"/>
    <w:rsid w:val="00517FA8"/>
    <w:rsid w:val="005774FD"/>
    <w:rsid w:val="00593134"/>
    <w:rsid w:val="005A1B76"/>
    <w:rsid w:val="005B0E6A"/>
    <w:rsid w:val="005B2F73"/>
    <w:rsid w:val="005D215D"/>
    <w:rsid w:val="005D6DEE"/>
    <w:rsid w:val="005F2109"/>
    <w:rsid w:val="00612C2A"/>
    <w:rsid w:val="00674F1B"/>
    <w:rsid w:val="00683BD0"/>
    <w:rsid w:val="006A02D5"/>
    <w:rsid w:val="006B34B8"/>
    <w:rsid w:val="006D3BD0"/>
    <w:rsid w:val="006D3EB0"/>
    <w:rsid w:val="006E29C9"/>
    <w:rsid w:val="00710592"/>
    <w:rsid w:val="00730669"/>
    <w:rsid w:val="00734BD7"/>
    <w:rsid w:val="00750953"/>
    <w:rsid w:val="00763F19"/>
    <w:rsid w:val="0078203A"/>
    <w:rsid w:val="00783A07"/>
    <w:rsid w:val="007902D4"/>
    <w:rsid w:val="007C7FD4"/>
    <w:rsid w:val="008029A5"/>
    <w:rsid w:val="00835A68"/>
    <w:rsid w:val="008B6B85"/>
    <w:rsid w:val="008C3EA9"/>
    <w:rsid w:val="008D2F1D"/>
    <w:rsid w:val="008E1B53"/>
    <w:rsid w:val="00904ED6"/>
    <w:rsid w:val="009052DA"/>
    <w:rsid w:val="0091661A"/>
    <w:rsid w:val="0094500E"/>
    <w:rsid w:val="00976449"/>
    <w:rsid w:val="009B32B8"/>
    <w:rsid w:val="009B613E"/>
    <w:rsid w:val="009D1528"/>
    <w:rsid w:val="009E2AA3"/>
    <w:rsid w:val="00A20C0D"/>
    <w:rsid w:val="00A340CD"/>
    <w:rsid w:val="00A34F75"/>
    <w:rsid w:val="00A350A1"/>
    <w:rsid w:val="00A47AEF"/>
    <w:rsid w:val="00A5234B"/>
    <w:rsid w:val="00A52C0B"/>
    <w:rsid w:val="00A542DD"/>
    <w:rsid w:val="00A57D35"/>
    <w:rsid w:val="00A72245"/>
    <w:rsid w:val="00AA3261"/>
    <w:rsid w:val="00AA426B"/>
    <w:rsid w:val="00AA5709"/>
    <w:rsid w:val="00AA581A"/>
    <w:rsid w:val="00AA5AC3"/>
    <w:rsid w:val="00AD60D7"/>
    <w:rsid w:val="00AE6F8A"/>
    <w:rsid w:val="00B02DB4"/>
    <w:rsid w:val="00B47D14"/>
    <w:rsid w:val="00B65C83"/>
    <w:rsid w:val="00B670FB"/>
    <w:rsid w:val="00B71C42"/>
    <w:rsid w:val="00B7350A"/>
    <w:rsid w:val="00B75946"/>
    <w:rsid w:val="00BC42B8"/>
    <w:rsid w:val="00BD1B23"/>
    <w:rsid w:val="00BF2A6D"/>
    <w:rsid w:val="00C04E01"/>
    <w:rsid w:val="00C32079"/>
    <w:rsid w:val="00C335E8"/>
    <w:rsid w:val="00C5061B"/>
    <w:rsid w:val="00C94AC8"/>
    <w:rsid w:val="00C95399"/>
    <w:rsid w:val="00CB73EE"/>
    <w:rsid w:val="00CD7BDB"/>
    <w:rsid w:val="00CE5C51"/>
    <w:rsid w:val="00D06D2B"/>
    <w:rsid w:val="00D77FCE"/>
    <w:rsid w:val="00D80B36"/>
    <w:rsid w:val="00D841A5"/>
    <w:rsid w:val="00D84E5C"/>
    <w:rsid w:val="00DB2B44"/>
    <w:rsid w:val="00DD01E7"/>
    <w:rsid w:val="00DD27B6"/>
    <w:rsid w:val="00DF5B94"/>
    <w:rsid w:val="00E23C6C"/>
    <w:rsid w:val="00E47280"/>
    <w:rsid w:val="00E567F1"/>
    <w:rsid w:val="00E72622"/>
    <w:rsid w:val="00EA392C"/>
    <w:rsid w:val="00EB6A91"/>
    <w:rsid w:val="00EC3B8B"/>
    <w:rsid w:val="00EC73EA"/>
    <w:rsid w:val="00ED18A5"/>
    <w:rsid w:val="00EE1D27"/>
    <w:rsid w:val="00EF41C7"/>
    <w:rsid w:val="00F0144C"/>
    <w:rsid w:val="00F4168F"/>
    <w:rsid w:val="00F43749"/>
    <w:rsid w:val="00F54824"/>
    <w:rsid w:val="00F61974"/>
    <w:rsid w:val="00F638A1"/>
    <w:rsid w:val="00F80D52"/>
    <w:rsid w:val="00F840E4"/>
    <w:rsid w:val="00F90C6A"/>
    <w:rsid w:val="00F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62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1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1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8A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737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8CFC3-5ACA-4C91-B494-6B4E56D4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Касимова</dc:creator>
  <cp:keywords/>
  <dc:description/>
  <cp:lastModifiedBy>Ресько</cp:lastModifiedBy>
  <cp:revision>20</cp:revision>
  <cp:lastPrinted>2019-03-06T04:49:00Z</cp:lastPrinted>
  <dcterms:created xsi:type="dcterms:W3CDTF">2019-03-04T06:51:00Z</dcterms:created>
  <dcterms:modified xsi:type="dcterms:W3CDTF">2019-05-17T12:14:00Z</dcterms:modified>
</cp:coreProperties>
</file>