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108" w:type="dxa"/>
        <w:tblLayout w:type="fixed"/>
        <w:tblLook w:val="0000"/>
      </w:tblPr>
      <w:tblGrid>
        <w:gridCol w:w="4255"/>
        <w:gridCol w:w="1415"/>
        <w:gridCol w:w="4396"/>
      </w:tblGrid>
      <w:tr w:rsidR="00CC4A02" w:rsidRPr="00AA673F" w:rsidTr="00AA673F">
        <w:trPr>
          <w:trHeight w:val="1134"/>
        </w:trPr>
        <w:tc>
          <w:tcPr>
            <w:tcW w:w="425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t xml:space="preserve">    </w:t>
            </w:r>
            <w:r w:rsidR="00B847C2">
              <w:rPr>
                <w:noProof/>
                <w:lang w:eastAsia="ru-RU"/>
              </w:rPr>
              <w:drawing>
                <wp:inline distT="0" distB="0" distL="0" distR="0">
                  <wp:extent cx="492125" cy="515620"/>
                  <wp:effectExtent l="19050" t="19050" r="22225" b="177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A673F" w:rsidRPr="00AA673F" w:rsidRDefault="00AA673F" w:rsidP="00AA673F">
      <w:pPr>
        <w:jc w:val="center"/>
      </w:pPr>
    </w:p>
    <w:p w:rsidR="00AA673F" w:rsidRPr="00AA673F" w:rsidRDefault="00AA673F" w:rsidP="00AA673F">
      <w:pPr>
        <w:jc w:val="center"/>
      </w:pPr>
    </w:p>
    <w:p w:rsidR="0052686A" w:rsidRPr="004337F7" w:rsidRDefault="0052686A" w:rsidP="00526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ПОСТАНОВЛЕНИЕ</w:t>
      </w:r>
    </w:p>
    <w:p w:rsidR="00AA673F" w:rsidRPr="00AA673F" w:rsidRDefault="00AA673F" w:rsidP="00AA673F">
      <w:pPr>
        <w:keepNext/>
        <w:numPr>
          <w:ilvl w:val="2"/>
          <w:numId w:val="1"/>
        </w:numPr>
        <w:shd w:val="clear" w:color="auto" w:fill="FFFFFF"/>
        <w:tabs>
          <w:tab w:val="clear" w:pos="0"/>
          <w:tab w:val="num" w:pos="720"/>
        </w:tabs>
        <w:autoSpaceDE w:val="0"/>
        <w:ind w:left="0" w:firstLine="0"/>
        <w:jc w:val="center"/>
        <w:outlineLvl w:val="2"/>
        <w:rPr>
          <w:b/>
          <w:iCs/>
          <w:color w:val="000000"/>
          <w:sz w:val="28"/>
          <w:szCs w:val="28"/>
        </w:rPr>
      </w:pPr>
    </w:p>
    <w:p w:rsidR="00AA673F" w:rsidRPr="00AA673F" w:rsidRDefault="00AA673F" w:rsidP="00AA673F">
      <w:r w:rsidRPr="00AA673F">
        <w:t xml:space="preserve"> ___</w:t>
      </w:r>
      <w:r w:rsidR="00EA40DF">
        <w:t>29.11.2018</w:t>
      </w:r>
      <w:r w:rsidRPr="00AA673F">
        <w:t xml:space="preserve">___                                                          </w:t>
      </w:r>
      <w:r w:rsidR="00EA40DF">
        <w:t xml:space="preserve">              </w:t>
      </w:r>
      <w:r w:rsidRPr="00AA673F">
        <w:t xml:space="preserve">                 №_____</w:t>
      </w:r>
      <w:r w:rsidR="00EA40DF">
        <w:t>10/27</w:t>
      </w:r>
      <w:r w:rsidRPr="00AA673F">
        <w:t>__</w:t>
      </w:r>
    </w:p>
    <w:p w:rsidR="00630DA1" w:rsidRDefault="00630DA1" w:rsidP="005A6041">
      <w:pPr>
        <w:jc w:val="center"/>
      </w:pPr>
    </w:p>
    <w:p w:rsidR="005A6041" w:rsidRDefault="005A6041" w:rsidP="005A6041">
      <w:pPr>
        <w:jc w:val="center"/>
      </w:pPr>
    </w:p>
    <w:p w:rsidR="0053108F" w:rsidRDefault="00D40195" w:rsidP="00E71899">
      <w:pPr>
        <w:jc w:val="center"/>
        <w:rPr>
          <w:b/>
          <w:bCs/>
          <w:kern w:val="1"/>
          <w:sz w:val="26"/>
          <w:szCs w:val="26"/>
        </w:rPr>
      </w:pPr>
      <w:r w:rsidRPr="008E0382">
        <w:rPr>
          <w:b/>
          <w:bCs/>
          <w:kern w:val="1"/>
          <w:sz w:val="26"/>
          <w:szCs w:val="26"/>
        </w:rPr>
        <w:t xml:space="preserve">О </w:t>
      </w:r>
      <w:r w:rsidR="005F0395">
        <w:rPr>
          <w:b/>
          <w:bCs/>
          <w:kern w:val="1"/>
          <w:sz w:val="26"/>
          <w:szCs w:val="26"/>
        </w:rPr>
        <w:t>внесении изменений в постановление Администраци</w:t>
      </w:r>
      <w:r w:rsidR="001A10DB">
        <w:rPr>
          <w:b/>
          <w:bCs/>
          <w:kern w:val="1"/>
          <w:sz w:val="26"/>
          <w:szCs w:val="26"/>
        </w:rPr>
        <w:t>и города Глазова от 15.01.2015г</w:t>
      </w:r>
      <w:r w:rsidR="005F0395">
        <w:rPr>
          <w:b/>
          <w:bCs/>
          <w:kern w:val="1"/>
          <w:sz w:val="26"/>
          <w:szCs w:val="26"/>
        </w:rPr>
        <w:t xml:space="preserve"> № 10/2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5F514C" w:rsidRPr="008E0382" w:rsidRDefault="005F514C" w:rsidP="00E71899">
      <w:pPr>
        <w:ind w:firstLine="567"/>
        <w:jc w:val="both"/>
        <w:rPr>
          <w:sz w:val="26"/>
          <w:szCs w:val="26"/>
        </w:rPr>
      </w:pPr>
    </w:p>
    <w:p w:rsidR="00FA034D" w:rsidRDefault="005F0395" w:rsidP="00E718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</w:t>
      </w:r>
      <w:r w:rsidR="001A10D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Правительства Удмуртской Республики от 17.07.2006 № 84 «Об установлении региональных стандартов, используемых для расчета субсидий на оплату жилого помещения и коммунальных услуг в Удмуртской Республике»,</w:t>
      </w:r>
      <w:r w:rsidR="00FA034D">
        <w:rPr>
          <w:sz w:val="26"/>
          <w:szCs w:val="26"/>
        </w:rPr>
        <w:t xml:space="preserve"> Уставом муниципального образования «Город Глазов»</w:t>
      </w:r>
      <w:r w:rsidR="002E2294">
        <w:rPr>
          <w:sz w:val="26"/>
          <w:szCs w:val="26"/>
        </w:rPr>
        <w:t>,</w:t>
      </w:r>
    </w:p>
    <w:p w:rsidR="008E0382" w:rsidRDefault="008E0382" w:rsidP="00E71899">
      <w:pPr>
        <w:jc w:val="both"/>
        <w:rPr>
          <w:b/>
          <w:sz w:val="26"/>
          <w:szCs w:val="26"/>
        </w:rPr>
      </w:pPr>
    </w:p>
    <w:p w:rsidR="0052686A" w:rsidRPr="008E0382" w:rsidRDefault="0052686A" w:rsidP="00E71899">
      <w:pPr>
        <w:jc w:val="both"/>
        <w:rPr>
          <w:b/>
          <w:sz w:val="26"/>
          <w:szCs w:val="26"/>
        </w:rPr>
      </w:pPr>
      <w:proofErr w:type="gramStart"/>
      <w:r w:rsidRPr="008E0382">
        <w:rPr>
          <w:b/>
          <w:sz w:val="26"/>
          <w:szCs w:val="26"/>
        </w:rPr>
        <w:t>П</w:t>
      </w:r>
      <w:proofErr w:type="gramEnd"/>
      <w:r w:rsidRPr="008E0382">
        <w:rPr>
          <w:b/>
          <w:sz w:val="26"/>
          <w:szCs w:val="26"/>
        </w:rPr>
        <w:t xml:space="preserve"> О С Т А Н О В Л Я Ю:</w:t>
      </w:r>
    </w:p>
    <w:p w:rsidR="0052686A" w:rsidRPr="008E0382" w:rsidRDefault="0052686A" w:rsidP="00E71899">
      <w:pPr>
        <w:ind w:firstLine="567"/>
        <w:jc w:val="both"/>
        <w:rPr>
          <w:sz w:val="26"/>
          <w:szCs w:val="26"/>
        </w:rPr>
      </w:pPr>
    </w:p>
    <w:p w:rsidR="00FC759F" w:rsidRDefault="00BB14F2" w:rsidP="00E71899">
      <w:pPr>
        <w:ind w:firstLine="567"/>
        <w:jc w:val="both"/>
        <w:rPr>
          <w:bCs/>
          <w:kern w:val="1"/>
          <w:sz w:val="26"/>
          <w:szCs w:val="26"/>
        </w:rPr>
      </w:pPr>
      <w:r w:rsidRPr="008E0382">
        <w:rPr>
          <w:sz w:val="26"/>
          <w:szCs w:val="26"/>
        </w:rPr>
        <w:t>1.</w:t>
      </w:r>
      <w:r w:rsidR="00030075">
        <w:rPr>
          <w:sz w:val="26"/>
          <w:szCs w:val="26"/>
        </w:rPr>
        <w:t xml:space="preserve"> </w:t>
      </w:r>
      <w:r w:rsidR="002E2294">
        <w:rPr>
          <w:sz w:val="26"/>
          <w:szCs w:val="26"/>
        </w:rPr>
        <w:t>Внести в постановление Администраци</w:t>
      </w:r>
      <w:r w:rsidR="001A10DB">
        <w:rPr>
          <w:sz w:val="26"/>
          <w:szCs w:val="26"/>
        </w:rPr>
        <w:t>и города Глазова от 15.01.2015г</w:t>
      </w:r>
      <w:r w:rsidR="002E2294">
        <w:rPr>
          <w:sz w:val="26"/>
          <w:szCs w:val="26"/>
        </w:rPr>
        <w:t xml:space="preserve"> № 10/2 </w:t>
      </w:r>
      <w:r w:rsidR="002E2294" w:rsidRPr="002E2294">
        <w:rPr>
          <w:bCs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  <w:r w:rsidR="002E2294">
        <w:rPr>
          <w:bCs/>
          <w:kern w:val="1"/>
          <w:sz w:val="26"/>
          <w:szCs w:val="26"/>
        </w:rPr>
        <w:t xml:space="preserve"> </w:t>
      </w:r>
      <w:r w:rsidR="00265062">
        <w:rPr>
          <w:bCs/>
          <w:kern w:val="1"/>
          <w:sz w:val="26"/>
          <w:szCs w:val="26"/>
        </w:rPr>
        <w:t xml:space="preserve">следующие </w:t>
      </w:r>
      <w:r w:rsidR="002E2294">
        <w:rPr>
          <w:bCs/>
          <w:kern w:val="1"/>
          <w:sz w:val="26"/>
          <w:szCs w:val="26"/>
        </w:rPr>
        <w:t>и</w:t>
      </w:r>
      <w:r w:rsidR="00E86C68">
        <w:rPr>
          <w:bCs/>
          <w:kern w:val="1"/>
          <w:sz w:val="26"/>
          <w:szCs w:val="26"/>
        </w:rPr>
        <w:t>зменения</w:t>
      </w:r>
      <w:r w:rsidR="00FC759F">
        <w:rPr>
          <w:bCs/>
          <w:kern w:val="1"/>
          <w:sz w:val="26"/>
          <w:szCs w:val="26"/>
        </w:rPr>
        <w:t>:</w:t>
      </w:r>
    </w:p>
    <w:p w:rsidR="00731F12" w:rsidRDefault="00731F12" w:rsidP="00731F12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>1.1. Дополнить Перечень многоквартирных и жилых домов, в которых предоставляется минимальный перечень жилищно-коммунальных услуг следующим пунктом:</w:t>
      </w:r>
    </w:p>
    <w:p w:rsidR="00731F12" w:rsidRDefault="00731F12" w:rsidP="00731F12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1) «1641. ул. Третья линия, д.4».</w:t>
      </w:r>
    </w:p>
    <w:p w:rsidR="00731F12" w:rsidRDefault="00731F12" w:rsidP="00731F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030075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постановление подлежит официальному опубликованию и вступает в силу со дня официального опубликования и распространяется на правоотношения, возникшие с  01.08.2018.</w:t>
      </w:r>
    </w:p>
    <w:p w:rsidR="00731F12" w:rsidRPr="001E1A6A" w:rsidRDefault="00B847C2" w:rsidP="00731F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36E69">
        <w:rPr>
          <w:sz w:val="26"/>
          <w:szCs w:val="26"/>
        </w:rPr>
        <w:t>.</w:t>
      </w:r>
      <w:r w:rsidR="00731F12" w:rsidRPr="00731F12">
        <w:rPr>
          <w:sz w:val="26"/>
          <w:szCs w:val="26"/>
        </w:rPr>
        <w:t xml:space="preserve"> </w:t>
      </w:r>
      <w:proofErr w:type="gramStart"/>
      <w:r w:rsidR="00731F12" w:rsidRPr="002A30BB">
        <w:rPr>
          <w:sz w:val="26"/>
          <w:szCs w:val="26"/>
        </w:rPr>
        <w:t>Контроль за</w:t>
      </w:r>
      <w:proofErr w:type="gramEnd"/>
      <w:r w:rsidR="00731F12" w:rsidRPr="002A30BB">
        <w:rPr>
          <w:sz w:val="26"/>
          <w:szCs w:val="26"/>
        </w:rPr>
        <w:t xml:space="preserve"> исполнением настоящего постановления </w:t>
      </w:r>
      <w:r w:rsidR="00731F12">
        <w:rPr>
          <w:sz w:val="26"/>
          <w:szCs w:val="26"/>
        </w:rPr>
        <w:t>возложить на</w:t>
      </w:r>
      <w:r w:rsidR="00731F12" w:rsidRPr="002A30BB">
        <w:rPr>
          <w:sz w:val="26"/>
          <w:szCs w:val="26"/>
        </w:rPr>
        <w:t xml:space="preserve"> заместител</w:t>
      </w:r>
      <w:r w:rsidR="00731F12">
        <w:rPr>
          <w:sz w:val="26"/>
          <w:szCs w:val="26"/>
        </w:rPr>
        <w:t>я</w:t>
      </w:r>
      <w:r w:rsidR="00731F12" w:rsidRPr="002A30BB">
        <w:rPr>
          <w:sz w:val="26"/>
          <w:szCs w:val="26"/>
        </w:rPr>
        <w:t xml:space="preserve"> Главы Администрации города Глазова по вопросам строительства, архитектуры и жилищно-коммунального хозяйства </w:t>
      </w:r>
      <w:proofErr w:type="spellStart"/>
      <w:r w:rsidR="00731F12" w:rsidRPr="002A30BB">
        <w:rPr>
          <w:sz w:val="26"/>
          <w:szCs w:val="26"/>
        </w:rPr>
        <w:t>С.К.Блинов</w:t>
      </w:r>
      <w:r w:rsidR="00731F12">
        <w:rPr>
          <w:sz w:val="26"/>
          <w:szCs w:val="26"/>
        </w:rPr>
        <w:t>а</w:t>
      </w:r>
      <w:proofErr w:type="spellEnd"/>
      <w:r w:rsidR="00731F12" w:rsidRPr="002A30BB">
        <w:rPr>
          <w:sz w:val="26"/>
          <w:szCs w:val="26"/>
        </w:rPr>
        <w:t>.</w:t>
      </w:r>
    </w:p>
    <w:p w:rsidR="00731F12" w:rsidRDefault="00731F12" w:rsidP="00731F12">
      <w:pPr>
        <w:pStyle w:val="af"/>
        <w:tabs>
          <w:tab w:val="left" w:pos="993"/>
        </w:tabs>
        <w:spacing w:before="0" w:after="0" w:line="360" w:lineRule="auto"/>
        <w:jc w:val="both"/>
        <w:rPr>
          <w:sz w:val="26"/>
          <w:szCs w:val="26"/>
        </w:rPr>
      </w:pPr>
    </w:p>
    <w:p w:rsidR="00731F12" w:rsidRDefault="00731F12" w:rsidP="00731F12">
      <w:pPr>
        <w:pStyle w:val="af"/>
        <w:tabs>
          <w:tab w:val="left" w:pos="993"/>
        </w:tabs>
        <w:spacing w:before="0" w:after="0" w:line="360" w:lineRule="auto"/>
        <w:jc w:val="both"/>
        <w:rPr>
          <w:sz w:val="26"/>
          <w:szCs w:val="26"/>
        </w:rPr>
      </w:pPr>
    </w:p>
    <w:p w:rsidR="00731F12" w:rsidRPr="008E0382" w:rsidRDefault="00731F12" w:rsidP="00731F12">
      <w:pPr>
        <w:pStyle w:val="af"/>
        <w:tabs>
          <w:tab w:val="left" w:pos="993"/>
        </w:tabs>
        <w:spacing w:before="0" w:after="0" w:line="360" w:lineRule="auto"/>
        <w:jc w:val="both"/>
        <w:rPr>
          <w:sz w:val="26"/>
          <w:szCs w:val="26"/>
        </w:rPr>
      </w:pPr>
    </w:p>
    <w:p w:rsidR="00731F12" w:rsidRPr="00AC5431" w:rsidRDefault="00731F12" w:rsidP="00731F12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 xml:space="preserve">Временно </w:t>
      </w:r>
      <w:proofErr w:type="gramStart"/>
      <w:r w:rsidRPr="00AC5431">
        <w:rPr>
          <w:sz w:val="26"/>
          <w:szCs w:val="26"/>
        </w:rPr>
        <w:t>исполняющ</w:t>
      </w:r>
      <w:r>
        <w:rPr>
          <w:sz w:val="26"/>
          <w:szCs w:val="26"/>
        </w:rPr>
        <w:t>ий</w:t>
      </w:r>
      <w:proofErr w:type="gramEnd"/>
      <w:r w:rsidRPr="00AC5431">
        <w:rPr>
          <w:sz w:val="26"/>
          <w:szCs w:val="26"/>
        </w:rPr>
        <w:t xml:space="preserve"> </w:t>
      </w:r>
      <w:r>
        <w:rPr>
          <w:sz w:val="26"/>
          <w:szCs w:val="26"/>
        </w:rPr>
        <w:t>полномочия</w:t>
      </w:r>
    </w:p>
    <w:p w:rsidR="00731F12" w:rsidRPr="00AC5431" w:rsidRDefault="00731F12" w:rsidP="00731F12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Главы муниципального образования</w:t>
      </w:r>
    </w:p>
    <w:p w:rsidR="00731F12" w:rsidRDefault="00731F12" w:rsidP="00731F12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                                                                                             И.А.Обухова</w:t>
      </w:r>
    </w:p>
    <w:p w:rsidR="00731F12" w:rsidRDefault="00731F12" w:rsidP="00731F12">
      <w:pPr>
        <w:jc w:val="both"/>
        <w:rPr>
          <w:sz w:val="26"/>
          <w:szCs w:val="26"/>
        </w:rPr>
      </w:pPr>
    </w:p>
    <w:p w:rsidR="00731F12" w:rsidRDefault="00731F12" w:rsidP="00731F12">
      <w:pPr>
        <w:jc w:val="both"/>
        <w:rPr>
          <w:sz w:val="26"/>
          <w:szCs w:val="26"/>
        </w:rPr>
      </w:pPr>
    </w:p>
    <w:p w:rsidR="00731F12" w:rsidRPr="00AC5431" w:rsidRDefault="00731F12" w:rsidP="00731F12">
      <w:pPr>
        <w:jc w:val="both"/>
        <w:rPr>
          <w:sz w:val="26"/>
          <w:szCs w:val="26"/>
        </w:rPr>
      </w:pPr>
    </w:p>
    <w:sectPr w:rsidR="00731F12" w:rsidRPr="00AC5431" w:rsidSect="00110E14">
      <w:pgSz w:w="11906" w:h="16838"/>
      <w:pgMar w:top="851" w:right="991" w:bottom="568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2D0" w:rsidRDefault="00FC02D0">
      <w:r>
        <w:separator/>
      </w:r>
    </w:p>
  </w:endnote>
  <w:endnote w:type="continuationSeparator" w:id="0">
    <w:p w:rsidR="00FC02D0" w:rsidRDefault="00FC0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2D0" w:rsidRDefault="00FC02D0">
      <w:r>
        <w:separator/>
      </w:r>
    </w:p>
  </w:footnote>
  <w:footnote w:type="continuationSeparator" w:id="0">
    <w:p w:rsidR="00FC02D0" w:rsidRDefault="00FC0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7F30AF"/>
    <w:multiLevelType w:val="hybridMultilevel"/>
    <w:tmpl w:val="3F028B36"/>
    <w:lvl w:ilvl="0" w:tplc="CC46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0E8B"/>
    <w:multiLevelType w:val="hybridMultilevel"/>
    <w:tmpl w:val="1FBA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76534"/>
    <w:multiLevelType w:val="hybridMultilevel"/>
    <w:tmpl w:val="98522F1C"/>
    <w:lvl w:ilvl="0" w:tplc="4BF6A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0273C"/>
    <w:multiLevelType w:val="hybridMultilevel"/>
    <w:tmpl w:val="8032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70BA"/>
    <w:multiLevelType w:val="hybridMultilevel"/>
    <w:tmpl w:val="74F09380"/>
    <w:lvl w:ilvl="0" w:tplc="5D526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F947BF"/>
    <w:multiLevelType w:val="hybridMultilevel"/>
    <w:tmpl w:val="C738236C"/>
    <w:lvl w:ilvl="0" w:tplc="3C46D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FB0C7B"/>
    <w:multiLevelType w:val="hybridMultilevel"/>
    <w:tmpl w:val="630C22B6"/>
    <w:lvl w:ilvl="0" w:tplc="3F0636B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66551C80"/>
    <w:multiLevelType w:val="hybridMultilevel"/>
    <w:tmpl w:val="A2CA98F0"/>
    <w:lvl w:ilvl="0" w:tplc="CC4645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45161"/>
    <w:multiLevelType w:val="hybridMultilevel"/>
    <w:tmpl w:val="BBC0561A"/>
    <w:lvl w:ilvl="0" w:tplc="CC46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DAC"/>
    <w:rsid w:val="00010F30"/>
    <w:rsid w:val="00012512"/>
    <w:rsid w:val="000163BE"/>
    <w:rsid w:val="00020FCC"/>
    <w:rsid w:val="00030075"/>
    <w:rsid w:val="00030FC9"/>
    <w:rsid w:val="00047B3E"/>
    <w:rsid w:val="00051B9D"/>
    <w:rsid w:val="00060913"/>
    <w:rsid w:val="0007752F"/>
    <w:rsid w:val="00087E4B"/>
    <w:rsid w:val="00090670"/>
    <w:rsid w:val="000A3F34"/>
    <w:rsid w:val="000B11A6"/>
    <w:rsid w:val="000B3740"/>
    <w:rsid w:val="000C0408"/>
    <w:rsid w:val="000C44B0"/>
    <w:rsid w:val="000E222B"/>
    <w:rsid w:val="000E4AFF"/>
    <w:rsid w:val="000F1EC1"/>
    <w:rsid w:val="000F7E5C"/>
    <w:rsid w:val="00100D33"/>
    <w:rsid w:val="00105428"/>
    <w:rsid w:val="00110E14"/>
    <w:rsid w:val="00120F05"/>
    <w:rsid w:val="00123EB7"/>
    <w:rsid w:val="00124F8F"/>
    <w:rsid w:val="00136E69"/>
    <w:rsid w:val="00156447"/>
    <w:rsid w:val="00163627"/>
    <w:rsid w:val="0018721B"/>
    <w:rsid w:val="001A10DB"/>
    <w:rsid w:val="001A5DFB"/>
    <w:rsid w:val="001B0C1F"/>
    <w:rsid w:val="001C0DB3"/>
    <w:rsid w:val="001D0E07"/>
    <w:rsid w:val="001D16C2"/>
    <w:rsid w:val="001E1A6A"/>
    <w:rsid w:val="001F13F6"/>
    <w:rsid w:val="00200C8F"/>
    <w:rsid w:val="00201DB1"/>
    <w:rsid w:val="00222C10"/>
    <w:rsid w:val="00233D49"/>
    <w:rsid w:val="002365B8"/>
    <w:rsid w:val="00247170"/>
    <w:rsid w:val="002530D0"/>
    <w:rsid w:val="002550E0"/>
    <w:rsid w:val="002573D4"/>
    <w:rsid w:val="00265062"/>
    <w:rsid w:val="002829DE"/>
    <w:rsid w:val="002B6C1B"/>
    <w:rsid w:val="002C5839"/>
    <w:rsid w:val="002D2ECE"/>
    <w:rsid w:val="002D439B"/>
    <w:rsid w:val="002E2294"/>
    <w:rsid w:val="002E3F31"/>
    <w:rsid w:val="002E4DAB"/>
    <w:rsid w:val="002F35C0"/>
    <w:rsid w:val="00323200"/>
    <w:rsid w:val="00343635"/>
    <w:rsid w:val="00345693"/>
    <w:rsid w:val="00350C74"/>
    <w:rsid w:val="00353BC3"/>
    <w:rsid w:val="00366893"/>
    <w:rsid w:val="00367461"/>
    <w:rsid w:val="003852B1"/>
    <w:rsid w:val="003B2ED9"/>
    <w:rsid w:val="003C6867"/>
    <w:rsid w:val="003E2617"/>
    <w:rsid w:val="003F1FE2"/>
    <w:rsid w:val="003F2154"/>
    <w:rsid w:val="003F3B11"/>
    <w:rsid w:val="003F4B3D"/>
    <w:rsid w:val="003F69D8"/>
    <w:rsid w:val="00404377"/>
    <w:rsid w:val="00422A68"/>
    <w:rsid w:val="004230AE"/>
    <w:rsid w:val="00425C88"/>
    <w:rsid w:val="00436493"/>
    <w:rsid w:val="00437EF4"/>
    <w:rsid w:val="00445D1D"/>
    <w:rsid w:val="00467015"/>
    <w:rsid w:val="00470418"/>
    <w:rsid w:val="00471623"/>
    <w:rsid w:val="0048235C"/>
    <w:rsid w:val="0048774F"/>
    <w:rsid w:val="004920FA"/>
    <w:rsid w:val="004A72E0"/>
    <w:rsid w:val="004C7712"/>
    <w:rsid w:val="004D1D41"/>
    <w:rsid w:val="004D30F9"/>
    <w:rsid w:val="004D3FCA"/>
    <w:rsid w:val="004D5286"/>
    <w:rsid w:val="004D6C1D"/>
    <w:rsid w:val="004E5496"/>
    <w:rsid w:val="004E7028"/>
    <w:rsid w:val="004F08B4"/>
    <w:rsid w:val="004F4061"/>
    <w:rsid w:val="004F5D51"/>
    <w:rsid w:val="00504613"/>
    <w:rsid w:val="005101DE"/>
    <w:rsid w:val="00513818"/>
    <w:rsid w:val="0052686A"/>
    <w:rsid w:val="00530594"/>
    <w:rsid w:val="0053108F"/>
    <w:rsid w:val="00554E07"/>
    <w:rsid w:val="00573091"/>
    <w:rsid w:val="00575964"/>
    <w:rsid w:val="00582608"/>
    <w:rsid w:val="00585360"/>
    <w:rsid w:val="005A6041"/>
    <w:rsid w:val="005A61BF"/>
    <w:rsid w:val="005A7F3F"/>
    <w:rsid w:val="005C6119"/>
    <w:rsid w:val="005D5283"/>
    <w:rsid w:val="005E3E7F"/>
    <w:rsid w:val="005E4BE3"/>
    <w:rsid w:val="005F0395"/>
    <w:rsid w:val="005F514C"/>
    <w:rsid w:val="005F54FB"/>
    <w:rsid w:val="00615DB6"/>
    <w:rsid w:val="00620D3E"/>
    <w:rsid w:val="00630DA1"/>
    <w:rsid w:val="006353B6"/>
    <w:rsid w:val="00641F38"/>
    <w:rsid w:val="00674657"/>
    <w:rsid w:val="00677AA3"/>
    <w:rsid w:val="00680452"/>
    <w:rsid w:val="00682621"/>
    <w:rsid w:val="0068335B"/>
    <w:rsid w:val="00684D3B"/>
    <w:rsid w:val="00694122"/>
    <w:rsid w:val="00695CEB"/>
    <w:rsid w:val="006A3A58"/>
    <w:rsid w:val="006B0C4D"/>
    <w:rsid w:val="006B4DCD"/>
    <w:rsid w:val="006B5C45"/>
    <w:rsid w:val="006D765A"/>
    <w:rsid w:val="006F2857"/>
    <w:rsid w:val="006F3127"/>
    <w:rsid w:val="006F4C01"/>
    <w:rsid w:val="006F7AB2"/>
    <w:rsid w:val="00700990"/>
    <w:rsid w:val="0071052E"/>
    <w:rsid w:val="00714272"/>
    <w:rsid w:val="0071459A"/>
    <w:rsid w:val="00720232"/>
    <w:rsid w:val="00731F12"/>
    <w:rsid w:val="00734F9D"/>
    <w:rsid w:val="00750AE2"/>
    <w:rsid w:val="007547CD"/>
    <w:rsid w:val="007747B5"/>
    <w:rsid w:val="00781820"/>
    <w:rsid w:val="00786FBC"/>
    <w:rsid w:val="007933F6"/>
    <w:rsid w:val="007A5EAD"/>
    <w:rsid w:val="007B385C"/>
    <w:rsid w:val="007D0927"/>
    <w:rsid w:val="007D206D"/>
    <w:rsid w:val="007D321A"/>
    <w:rsid w:val="007D57FD"/>
    <w:rsid w:val="007D7031"/>
    <w:rsid w:val="007F4785"/>
    <w:rsid w:val="007F5832"/>
    <w:rsid w:val="00805288"/>
    <w:rsid w:val="008072E8"/>
    <w:rsid w:val="008157F3"/>
    <w:rsid w:val="0082777B"/>
    <w:rsid w:val="008300DE"/>
    <w:rsid w:val="00843B6F"/>
    <w:rsid w:val="0084577A"/>
    <w:rsid w:val="00847CD1"/>
    <w:rsid w:val="008648B6"/>
    <w:rsid w:val="008A4E0E"/>
    <w:rsid w:val="008B0F31"/>
    <w:rsid w:val="008B68FF"/>
    <w:rsid w:val="008D70C7"/>
    <w:rsid w:val="008D77A6"/>
    <w:rsid w:val="008E0382"/>
    <w:rsid w:val="00907418"/>
    <w:rsid w:val="00932B2E"/>
    <w:rsid w:val="00933D1E"/>
    <w:rsid w:val="009416D2"/>
    <w:rsid w:val="00942885"/>
    <w:rsid w:val="00953EE8"/>
    <w:rsid w:val="0096289A"/>
    <w:rsid w:val="009925F3"/>
    <w:rsid w:val="009971B2"/>
    <w:rsid w:val="009A01C3"/>
    <w:rsid w:val="009C73BA"/>
    <w:rsid w:val="009E4A8A"/>
    <w:rsid w:val="009E76A6"/>
    <w:rsid w:val="009F35E8"/>
    <w:rsid w:val="00A03309"/>
    <w:rsid w:val="00A07634"/>
    <w:rsid w:val="00A27BE5"/>
    <w:rsid w:val="00A37A36"/>
    <w:rsid w:val="00A42808"/>
    <w:rsid w:val="00A450C8"/>
    <w:rsid w:val="00A535E2"/>
    <w:rsid w:val="00A55931"/>
    <w:rsid w:val="00A561EB"/>
    <w:rsid w:val="00A7208A"/>
    <w:rsid w:val="00A72105"/>
    <w:rsid w:val="00A76638"/>
    <w:rsid w:val="00A85874"/>
    <w:rsid w:val="00AA2AD1"/>
    <w:rsid w:val="00AA3E76"/>
    <w:rsid w:val="00AA673F"/>
    <w:rsid w:val="00AC6283"/>
    <w:rsid w:val="00AD0ED3"/>
    <w:rsid w:val="00AE4E53"/>
    <w:rsid w:val="00AE61F6"/>
    <w:rsid w:val="00AE76B7"/>
    <w:rsid w:val="00AF257E"/>
    <w:rsid w:val="00B00743"/>
    <w:rsid w:val="00B04A8C"/>
    <w:rsid w:val="00B0525D"/>
    <w:rsid w:val="00B05F3C"/>
    <w:rsid w:val="00B21E4A"/>
    <w:rsid w:val="00B24198"/>
    <w:rsid w:val="00B46B64"/>
    <w:rsid w:val="00B57A36"/>
    <w:rsid w:val="00B847C2"/>
    <w:rsid w:val="00BB14F2"/>
    <w:rsid w:val="00BB57C4"/>
    <w:rsid w:val="00BF5FB3"/>
    <w:rsid w:val="00BF69F1"/>
    <w:rsid w:val="00C053E7"/>
    <w:rsid w:val="00C06909"/>
    <w:rsid w:val="00C06C9F"/>
    <w:rsid w:val="00C1613E"/>
    <w:rsid w:val="00C17DEE"/>
    <w:rsid w:val="00C20DF2"/>
    <w:rsid w:val="00C3397A"/>
    <w:rsid w:val="00C350D9"/>
    <w:rsid w:val="00C546B8"/>
    <w:rsid w:val="00C860E5"/>
    <w:rsid w:val="00CA05A2"/>
    <w:rsid w:val="00CA45DE"/>
    <w:rsid w:val="00CB630E"/>
    <w:rsid w:val="00CC4A02"/>
    <w:rsid w:val="00CF3267"/>
    <w:rsid w:val="00CF3CD7"/>
    <w:rsid w:val="00D0146D"/>
    <w:rsid w:val="00D14101"/>
    <w:rsid w:val="00D2384B"/>
    <w:rsid w:val="00D4016E"/>
    <w:rsid w:val="00D40195"/>
    <w:rsid w:val="00D52009"/>
    <w:rsid w:val="00D7686A"/>
    <w:rsid w:val="00D8514D"/>
    <w:rsid w:val="00DB1579"/>
    <w:rsid w:val="00DB3D10"/>
    <w:rsid w:val="00DE48FF"/>
    <w:rsid w:val="00DF04D1"/>
    <w:rsid w:val="00DF431E"/>
    <w:rsid w:val="00DF4B5C"/>
    <w:rsid w:val="00E2394A"/>
    <w:rsid w:val="00E4090F"/>
    <w:rsid w:val="00E41E42"/>
    <w:rsid w:val="00E572B5"/>
    <w:rsid w:val="00E61D61"/>
    <w:rsid w:val="00E6395A"/>
    <w:rsid w:val="00E71899"/>
    <w:rsid w:val="00E721B2"/>
    <w:rsid w:val="00E74C29"/>
    <w:rsid w:val="00E775BE"/>
    <w:rsid w:val="00E82158"/>
    <w:rsid w:val="00E86C68"/>
    <w:rsid w:val="00EA40DF"/>
    <w:rsid w:val="00EA51CC"/>
    <w:rsid w:val="00EC0BB3"/>
    <w:rsid w:val="00EC2491"/>
    <w:rsid w:val="00EC3571"/>
    <w:rsid w:val="00EF4401"/>
    <w:rsid w:val="00EF6E51"/>
    <w:rsid w:val="00F21449"/>
    <w:rsid w:val="00F312AB"/>
    <w:rsid w:val="00F41668"/>
    <w:rsid w:val="00F522BC"/>
    <w:rsid w:val="00F61673"/>
    <w:rsid w:val="00F730DA"/>
    <w:rsid w:val="00F7399E"/>
    <w:rsid w:val="00F75663"/>
    <w:rsid w:val="00F8240E"/>
    <w:rsid w:val="00F86BC6"/>
    <w:rsid w:val="00F901FE"/>
    <w:rsid w:val="00FA034D"/>
    <w:rsid w:val="00FB1DAC"/>
    <w:rsid w:val="00FB27A8"/>
    <w:rsid w:val="00FB3240"/>
    <w:rsid w:val="00FB67A8"/>
    <w:rsid w:val="00FC02D0"/>
    <w:rsid w:val="00FC1440"/>
    <w:rsid w:val="00FC4B36"/>
    <w:rsid w:val="00FC759F"/>
    <w:rsid w:val="00FE1136"/>
    <w:rsid w:val="00FF288C"/>
    <w:rsid w:val="00FF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230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30AE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30AE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4230A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230AE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230AE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4230A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230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23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230AE"/>
  </w:style>
  <w:style w:type="character" w:customStyle="1" w:styleId="WW-Absatz-Standardschriftart">
    <w:name w:val="WW-Absatz-Standardschriftart"/>
    <w:rsid w:val="004230AE"/>
  </w:style>
  <w:style w:type="character" w:customStyle="1" w:styleId="WW-Absatz-Standardschriftart1">
    <w:name w:val="WW-Absatz-Standardschriftart1"/>
    <w:rsid w:val="004230AE"/>
  </w:style>
  <w:style w:type="character" w:customStyle="1" w:styleId="WW-Absatz-Standardschriftart11">
    <w:name w:val="WW-Absatz-Standardschriftart11"/>
    <w:rsid w:val="004230AE"/>
  </w:style>
  <w:style w:type="character" w:customStyle="1" w:styleId="WW8Num2z0">
    <w:name w:val="WW8Num2z0"/>
    <w:rsid w:val="004230AE"/>
    <w:rPr>
      <w:rFonts w:ascii="Times New Roman" w:hAnsi="Times New Roman" w:cs="Times New Roman"/>
    </w:rPr>
  </w:style>
  <w:style w:type="character" w:customStyle="1" w:styleId="WW8Num2z1">
    <w:name w:val="WW8Num2z1"/>
    <w:rsid w:val="004230AE"/>
    <w:rPr>
      <w:rFonts w:ascii="Courier New" w:hAnsi="Courier New" w:cs="Courier New"/>
    </w:rPr>
  </w:style>
  <w:style w:type="character" w:customStyle="1" w:styleId="WW8Num2z2">
    <w:name w:val="WW8Num2z2"/>
    <w:rsid w:val="004230AE"/>
    <w:rPr>
      <w:rFonts w:ascii="Wingdings" w:hAnsi="Wingdings" w:cs="Wingdings"/>
    </w:rPr>
  </w:style>
  <w:style w:type="character" w:customStyle="1" w:styleId="WW8Num2z3">
    <w:name w:val="WW8Num2z3"/>
    <w:rsid w:val="004230AE"/>
    <w:rPr>
      <w:rFonts w:ascii="Symbol" w:hAnsi="Symbol" w:cs="Symbol"/>
    </w:rPr>
  </w:style>
  <w:style w:type="character" w:customStyle="1" w:styleId="WW8Num3z0">
    <w:name w:val="WW8Num3z0"/>
    <w:rsid w:val="004230AE"/>
    <w:rPr>
      <w:rFonts w:ascii="Symbol" w:hAnsi="Symbol" w:cs="Symbol"/>
    </w:rPr>
  </w:style>
  <w:style w:type="character" w:customStyle="1" w:styleId="WW8Num3z1">
    <w:name w:val="WW8Num3z1"/>
    <w:rsid w:val="004230AE"/>
    <w:rPr>
      <w:rFonts w:ascii="Courier New" w:hAnsi="Courier New" w:cs="Courier New"/>
    </w:rPr>
  </w:style>
  <w:style w:type="character" w:customStyle="1" w:styleId="WW8Num3z2">
    <w:name w:val="WW8Num3z2"/>
    <w:rsid w:val="004230AE"/>
    <w:rPr>
      <w:rFonts w:ascii="Wingdings" w:hAnsi="Wingdings" w:cs="Wingdings"/>
    </w:rPr>
  </w:style>
  <w:style w:type="character" w:customStyle="1" w:styleId="WW8Num5z0">
    <w:name w:val="WW8Num5z0"/>
    <w:rsid w:val="004230A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230A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4230AE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4230AE"/>
    <w:rPr>
      <w:rFonts w:ascii="Times New Roman" w:hAnsi="Times New Roman" w:cs="Times New Roman"/>
    </w:rPr>
  </w:style>
  <w:style w:type="character" w:customStyle="1" w:styleId="WW8Num15z1">
    <w:name w:val="WW8Num15z1"/>
    <w:rsid w:val="004230AE"/>
    <w:rPr>
      <w:rFonts w:ascii="Courier New" w:hAnsi="Courier New" w:cs="Courier New"/>
    </w:rPr>
  </w:style>
  <w:style w:type="character" w:customStyle="1" w:styleId="WW8Num15z2">
    <w:name w:val="WW8Num15z2"/>
    <w:rsid w:val="004230AE"/>
    <w:rPr>
      <w:rFonts w:ascii="Wingdings" w:hAnsi="Wingdings" w:cs="Wingdings"/>
    </w:rPr>
  </w:style>
  <w:style w:type="character" w:customStyle="1" w:styleId="WW8Num15z3">
    <w:name w:val="WW8Num15z3"/>
    <w:rsid w:val="004230AE"/>
    <w:rPr>
      <w:rFonts w:ascii="Symbol" w:hAnsi="Symbol" w:cs="Symbol"/>
    </w:rPr>
  </w:style>
  <w:style w:type="character" w:customStyle="1" w:styleId="WW8Num18z0">
    <w:name w:val="WW8Num18z0"/>
    <w:rsid w:val="004230AE"/>
    <w:rPr>
      <w:rFonts w:ascii="Times New Roman" w:hAnsi="Times New Roman" w:cs="Times New Roman"/>
    </w:rPr>
  </w:style>
  <w:style w:type="character" w:customStyle="1" w:styleId="WW8Num18z1">
    <w:name w:val="WW8Num18z1"/>
    <w:rsid w:val="004230AE"/>
    <w:rPr>
      <w:rFonts w:ascii="Courier New" w:hAnsi="Courier New" w:cs="Courier New"/>
    </w:rPr>
  </w:style>
  <w:style w:type="character" w:customStyle="1" w:styleId="WW8Num18z2">
    <w:name w:val="WW8Num18z2"/>
    <w:rsid w:val="004230AE"/>
    <w:rPr>
      <w:rFonts w:ascii="Wingdings" w:hAnsi="Wingdings" w:cs="Wingdings"/>
    </w:rPr>
  </w:style>
  <w:style w:type="character" w:customStyle="1" w:styleId="WW8Num18z3">
    <w:name w:val="WW8Num18z3"/>
    <w:rsid w:val="004230AE"/>
    <w:rPr>
      <w:rFonts w:ascii="Symbol" w:hAnsi="Symbol" w:cs="Symbol"/>
    </w:rPr>
  </w:style>
  <w:style w:type="character" w:customStyle="1" w:styleId="WW8Num21z0">
    <w:name w:val="WW8Num21z0"/>
    <w:rsid w:val="004230AE"/>
    <w:rPr>
      <w:rFonts w:ascii="Times New Roman" w:hAnsi="Times New Roman" w:cs="Times New Roman"/>
    </w:rPr>
  </w:style>
  <w:style w:type="character" w:customStyle="1" w:styleId="WW8Num21z1">
    <w:name w:val="WW8Num21z1"/>
    <w:rsid w:val="004230AE"/>
    <w:rPr>
      <w:rFonts w:ascii="Courier New" w:hAnsi="Courier New" w:cs="Courier New"/>
    </w:rPr>
  </w:style>
  <w:style w:type="character" w:customStyle="1" w:styleId="WW8Num21z2">
    <w:name w:val="WW8Num21z2"/>
    <w:rsid w:val="004230AE"/>
    <w:rPr>
      <w:rFonts w:ascii="Wingdings" w:hAnsi="Wingdings" w:cs="Wingdings"/>
    </w:rPr>
  </w:style>
  <w:style w:type="character" w:customStyle="1" w:styleId="WW8Num21z3">
    <w:name w:val="WW8Num21z3"/>
    <w:rsid w:val="004230AE"/>
    <w:rPr>
      <w:rFonts w:ascii="Symbol" w:hAnsi="Symbol" w:cs="Symbol"/>
    </w:rPr>
  </w:style>
  <w:style w:type="character" w:customStyle="1" w:styleId="WW8Num24z0">
    <w:name w:val="WW8Num24z0"/>
    <w:rsid w:val="004230AE"/>
    <w:rPr>
      <w:rFonts w:ascii="Times New Roman" w:hAnsi="Times New Roman" w:cs="Times New Roman"/>
    </w:rPr>
  </w:style>
  <w:style w:type="character" w:customStyle="1" w:styleId="WW8Num24z1">
    <w:name w:val="WW8Num24z1"/>
    <w:rsid w:val="004230AE"/>
    <w:rPr>
      <w:rFonts w:ascii="Courier New" w:hAnsi="Courier New" w:cs="Courier New"/>
    </w:rPr>
  </w:style>
  <w:style w:type="character" w:customStyle="1" w:styleId="WW8Num24z2">
    <w:name w:val="WW8Num24z2"/>
    <w:rsid w:val="004230AE"/>
    <w:rPr>
      <w:rFonts w:ascii="Wingdings" w:hAnsi="Wingdings" w:cs="Wingdings"/>
    </w:rPr>
  </w:style>
  <w:style w:type="character" w:customStyle="1" w:styleId="WW8Num24z3">
    <w:name w:val="WW8Num24z3"/>
    <w:rsid w:val="004230AE"/>
    <w:rPr>
      <w:rFonts w:ascii="Symbol" w:hAnsi="Symbol" w:cs="Symbol"/>
    </w:rPr>
  </w:style>
  <w:style w:type="character" w:customStyle="1" w:styleId="WW8Num25z0">
    <w:name w:val="WW8Num25z0"/>
    <w:rsid w:val="004230AE"/>
    <w:rPr>
      <w:rFonts w:ascii="Times New Roman" w:hAnsi="Times New Roman" w:cs="Times New Roman"/>
    </w:rPr>
  </w:style>
  <w:style w:type="character" w:customStyle="1" w:styleId="WW8Num25z1">
    <w:name w:val="WW8Num25z1"/>
    <w:rsid w:val="004230AE"/>
    <w:rPr>
      <w:rFonts w:ascii="Courier New" w:hAnsi="Courier New" w:cs="Courier New"/>
    </w:rPr>
  </w:style>
  <w:style w:type="character" w:customStyle="1" w:styleId="WW8Num25z2">
    <w:name w:val="WW8Num25z2"/>
    <w:rsid w:val="004230AE"/>
    <w:rPr>
      <w:rFonts w:ascii="Wingdings" w:hAnsi="Wingdings" w:cs="Wingdings"/>
    </w:rPr>
  </w:style>
  <w:style w:type="character" w:customStyle="1" w:styleId="WW8Num25z3">
    <w:name w:val="WW8Num25z3"/>
    <w:rsid w:val="004230AE"/>
    <w:rPr>
      <w:rFonts w:ascii="Symbol" w:hAnsi="Symbol" w:cs="Symbol"/>
    </w:rPr>
  </w:style>
  <w:style w:type="character" w:customStyle="1" w:styleId="WW8Num28z0">
    <w:name w:val="WW8Num28z0"/>
    <w:rsid w:val="004230AE"/>
    <w:rPr>
      <w:rFonts w:ascii="Symbol" w:hAnsi="Symbol" w:cs="Symbol"/>
      <w:sz w:val="20"/>
    </w:rPr>
  </w:style>
  <w:style w:type="character" w:customStyle="1" w:styleId="WW8Num28z1">
    <w:name w:val="WW8Num28z1"/>
    <w:rsid w:val="004230AE"/>
    <w:rPr>
      <w:rFonts w:ascii="Courier New" w:hAnsi="Courier New" w:cs="Courier New"/>
      <w:sz w:val="20"/>
    </w:rPr>
  </w:style>
  <w:style w:type="character" w:customStyle="1" w:styleId="WW8Num28z2">
    <w:name w:val="WW8Num28z2"/>
    <w:rsid w:val="004230AE"/>
    <w:rPr>
      <w:rFonts w:ascii="Wingdings" w:hAnsi="Wingdings" w:cs="Wingdings"/>
      <w:sz w:val="20"/>
    </w:rPr>
  </w:style>
  <w:style w:type="character" w:customStyle="1" w:styleId="WW8Num33z0">
    <w:name w:val="WW8Num33z0"/>
    <w:rsid w:val="004230AE"/>
    <w:rPr>
      <w:rFonts w:ascii="Times New Roman" w:hAnsi="Times New Roman" w:cs="Times New Roman"/>
    </w:rPr>
  </w:style>
  <w:style w:type="character" w:customStyle="1" w:styleId="WW8Num33z1">
    <w:name w:val="WW8Num33z1"/>
    <w:rsid w:val="004230AE"/>
    <w:rPr>
      <w:rFonts w:ascii="Courier New" w:hAnsi="Courier New" w:cs="Courier New"/>
    </w:rPr>
  </w:style>
  <w:style w:type="character" w:customStyle="1" w:styleId="WW8Num33z2">
    <w:name w:val="WW8Num33z2"/>
    <w:rsid w:val="004230AE"/>
    <w:rPr>
      <w:rFonts w:ascii="Wingdings" w:hAnsi="Wingdings" w:cs="Wingdings"/>
    </w:rPr>
  </w:style>
  <w:style w:type="character" w:customStyle="1" w:styleId="WW8Num33z3">
    <w:name w:val="WW8Num33z3"/>
    <w:rsid w:val="004230AE"/>
    <w:rPr>
      <w:rFonts w:ascii="Symbol" w:hAnsi="Symbol" w:cs="Symbol"/>
    </w:rPr>
  </w:style>
  <w:style w:type="character" w:customStyle="1" w:styleId="WW8Num34z0">
    <w:name w:val="WW8Num34z0"/>
    <w:rsid w:val="004230AE"/>
    <w:rPr>
      <w:rFonts w:ascii="Times New Roman" w:hAnsi="Times New Roman" w:cs="Times New Roman"/>
    </w:rPr>
  </w:style>
  <w:style w:type="character" w:customStyle="1" w:styleId="WW8Num34z1">
    <w:name w:val="WW8Num34z1"/>
    <w:rsid w:val="004230AE"/>
    <w:rPr>
      <w:rFonts w:ascii="Courier New" w:hAnsi="Courier New" w:cs="Courier New"/>
    </w:rPr>
  </w:style>
  <w:style w:type="character" w:customStyle="1" w:styleId="WW8Num34z2">
    <w:name w:val="WW8Num34z2"/>
    <w:rsid w:val="004230AE"/>
    <w:rPr>
      <w:rFonts w:ascii="Wingdings" w:hAnsi="Wingdings" w:cs="Wingdings"/>
    </w:rPr>
  </w:style>
  <w:style w:type="character" w:customStyle="1" w:styleId="WW8Num34z3">
    <w:name w:val="WW8Num34z3"/>
    <w:rsid w:val="004230AE"/>
    <w:rPr>
      <w:rFonts w:ascii="Symbol" w:hAnsi="Symbol" w:cs="Symbol"/>
    </w:rPr>
  </w:style>
  <w:style w:type="character" w:customStyle="1" w:styleId="WW8Num35z0">
    <w:name w:val="WW8Num35z0"/>
    <w:rsid w:val="004230AE"/>
    <w:rPr>
      <w:rFonts w:ascii="Times New Roman" w:hAnsi="Times New Roman" w:cs="Times New Roman"/>
    </w:rPr>
  </w:style>
  <w:style w:type="character" w:customStyle="1" w:styleId="WW8Num35z1">
    <w:name w:val="WW8Num35z1"/>
    <w:rsid w:val="004230AE"/>
    <w:rPr>
      <w:rFonts w:ascii="Courier New" w:hAnsi="Courier New" w:cs="Courier New"/>
    </w:rPr>
  </w:style>
  <w:style w:type="character" w:customStyle="1" w:styleId="WW8Num35z2">
    <w:name w:val="WW8Num35z2"/>
    <w:rsid w:val="004230AE"/>
    <w:rPr>
      <w:rFonts w:ascii="Wingdings" w:hAnsi="Wingdings" w:cs="Wingdings"/>
    </w:rPr>
  </w:style>
  <w:style w:type="character" w:customStyle="1" w:styleId="WW8Num35z3">
    <w:name w:val="WW8Num35z3"/>
    <w:rsid w:val="004230AE"/>
    <w:rPr>
      <w:rFonts w:ascii="Symbol" w:hAnsi="Symbol" w:cs="Symbol"/>
    </w:rPr>
  </w:style>
  <w:style w:type="character" w:customStyle="1" w:styleId="10">
    <w:name w:val="Основной шрифт абзаца1"/>
    <w:rsid w:val="004230AE"/>
  </w:style>
  <w:style w:type="character" w:styleId="a3">
    <w:name w:val="page number"/>
    <w:basedOn w:val="10"/>
    <w:rsid w:val="004230AE"/>
  </w:style>
  <w:style w:type="character" w:styleId="a4">
    <w:name w:val="Hyperlink"/>
    <w:rsid w:val="004230AE"/>
    <w:rPr>
      <w:strike w:val="0"/>
      <w:dstrike w:val="0"/>
      <w:color w:val="auto"/>
      <w:u w:val="none"/>
    </w:rPr>
  </w:style>
  <w:style w:type="character" w:styleId="a5">
    <w:name w:val="FollowedHyperlink"/>
    <w:rsid w:val="004230AE"/>
    <w:rPr>
      <w:color w:val="800080"/>
      <w:u w:val="single"/>
    </w:rPr>
  </w:style>
  <w:style w:type="character" w:customStyle="1" w:styleId="a6">
    <w:name w:val="Основной текст Знак Знак Знак Знак"/>
    <w:rsid w:val="004230AE"/>
    <w:rPr>
      <w:sz w:val="24"/>
      <w:lang w:val="ru-RU" w:bidi="ar-SA"/>
    </w:rPr>
  </w:style>
  <w:style w:type="character" w:customStyle="1" w:styleId="11">
    <w:name w:val="Заголовок 1 Знак Знак"/>
    <w:rsid w:val="004230AE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a7">
    <w:name w:val="Символ нумерации"/>
    <w:rsid w:val="004230AE"/>
  </w:style>
  <w:style w:type="paragraph" w:customStyle="1" w:styleId="a8">
    <w:name w:val="Заголовок"/>
    <w:basedOn w:val="a"/>
    <w:next w:val="a9"/>
    <w:rsid w:val="004230AE"/>
    <w:pPr>
      <w:jc w:val="center"/>
    </w:pPr>
    <w:rPr>
      <w:b/>
      <w:szCs w:val="20"/>
    </w:rPr>
  </w:style>
  <w:style w:type="paragraph" w:styleId="a9">
    <w:name w:val="Body Text"/>
    <w:basedOn w:val="a"/>
    <w:rsid w:val="004230AE"/>
    <w:pPr>
      <w:jc w:val="both"/>
    </w:pPr>
  </w:style>
  <w:style w:type="paragraph" w:styleId="aa">
    <w:name w:val="List"/>
    <w:basedOn w:val="a9"/>
    <w:rsid w:val="004230AE"/>
    <w:rPr>
      <w:rFonts w:cs="Mangal"/>
    </w:rPr>
  </w:style>
  <w:style w:type="paragraph" w:styleId="ab">
    <w:name w:val="caption"/>
    <w:basedOn w:val="a"/>
    <w:qFormat/>
    <w:rsid w:val="004230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230AE"/>
    <w:pPr>
      <w:suppressLineNumbers/>
    </w:pPr>
    <w:rPr>
      <w:rFonts w:cs="Mangal"/>
    </w:rPr>
  </w:style>
  <w:style w:type="paragraph" w:customStyle="1" w:styleId="ConsPlusTitle">
    <w:name w:val="ConsPlusTitle"/>
    <w:rsid w:val="004230A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4230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230A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header"/>
    <w:basedOn w:val="a"/>
    <w:rsid w:val="004230AE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4230AE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4230AE"/>
    <w:pPr>
      <w:ind w:firstLine="540"/>
      <w:jc w:val="both"/>
    </w:pPr>
  </w:style>
  <w:style w:type="paragraph" w:styleId="20">
    <w:name w:val="toc 2"/>
    <w:basedOn w:val="a"/>
    <w:next w:val="a"/>
    <w:rsid w:val="004230AE"/>
    <w:rPr>
      <w:i/>
    </w:rPr>
  </w:style>
  <w:style w:type="paragraph" w:styleId="13">
    <w:name w:val="toc 1"/>
    <w:basedOn w:val="a"/>
    <w:next w:val="a"/>
    <w:rsid w:val="004230AE"/>
    <w:rPr>
      <w:bCs/>
      <w:caps/>
      <w:lang w:val="en-US"/>
    </w:rPr>
  </w:style>
  <w:style w:type="paragraph" w:styleId="30">
    <w:name w:val="toc 3"/>
    <w:basedOn w:val="a"/>
    <w:next w:val="a"/>
    <w:rsid w:val="004230AE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4230AE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4230AE"/>
    <w:pPr>
      <w:ind w:left="960"/>
    </w:pPr>
    <w:rPr>
      <w:sz w:val="18"/>
      <w:szCs w:val="18"/>
    </w:rPr>
  </w:style>
  <w:style w:type="paragraph" w:styleId="ae">
    <w:name w:val="footer"/>
    <w:basedOn w:val="a"/>
    <w:rsid w:val="004230A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4230AE"/>
    <w:pPr>
      <w:spacing w:after="120" w:line="480" w:lineRule="auto"/>
    </w:pPr>
  </w:style>
  <w:style w:type="paragraph" w:customStyle="1" w:styleId="310">
    <w:name w:val="Основной текст 31"/>
    <w:basedOn w:val="a"/>
    <w:rsid w:val="004230AE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4230AE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423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4230AE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4230AE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4230AE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4230AE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4230AE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4230AE"/>
    <w:pPr>
      <w:ind w:left="1200"/>
    </w:pPr>
    <w:rPr>
      <w:sz w:val="18"/>
      <w:szCs w:val="18"/>
    </w:rPr>
  </w:style>
  <w:style w:type="paragraph" w:styleId="af">
    <w:name w:val="Normal (Web)"/>
    <w:basedOn w:val="a"/>
    <w:rsid w:val="004230AE"/>
    <w:pPr>
      <w:spacing w:before="280" w:after="280"/>
    </w:pPr>
  </w:style>
  <w:style w:type="paragraph" w:customStyle="1" w:styleId="16">
    <w:name w:val="Текст1"/>
    <w:basedOn w:val="a"/>
    <w:rsid w:val="004230AE"/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4230AE"/>
    <w:pPr>
      <w:suppressLineNumbers/>
    </w:pPr>
  </w:style>
  <w:style w:type="paragraph" w:customStyle="1" w:styleId="af1">
    <w:name w:val="Заголовок таблицы"/>
    <w:basedOn w:val="af0"/>
    <w:rsid w:val="004230AE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230AE"/>
  </w:style>
  <w:style w:type="paragraph" w:styleId="af3">
    <w:name w:val="Balloon Text"/>
    <w:basedOn w:val="a"/>
    <w:link w:val="af4"/>
    <w:uiPriority w:val="99"/>
    <w:semiHidden/>
    <w:unhideWhenUsed/>
    <w:rsid w:val="00B57A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7A36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59"/>
    <w:rsid w:val="005E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11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4768-89A4-4031-AF3D-6EBA8D5F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HP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2</cp:revision>
  <cp:lastPrinted>2018-11-26T11:34:00Z</cp:lastPrinted>
  <dcterms:created xsi:type="dcterms:W3CDTF">2018-11-30T05:31:00Z</dcterms:created>
  <dcterms:modified xsi:type="dcterms:W3CDTF">2018-11-30T05:31:00Z</dcterms:modified>
</cp:coreProperties>
</file>