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6" w:type="dxa"/>
        <w:tblInd w:w="108" w:type="dxa"/>
        <w:tblLayout w:type="fixed"/>
        <w:tblLook w:val="0000"/>
      </w:tblPr>
      <w:tblGrid>
        <w:gridCol w:w="4255"/>
        <w:gridCol w:w="1415"/>
        <w:gridCol w:w="4396"/>
      </w:tblGrid>
      <w:tr w:rsidR="00CC4A02" w:rsidRPr="00AA673F" w:rsidTr="00AA673F">
        <w:trPr>
          <w:trHeight w:val="1134"/>
        </w:trPr>
        <w:tc>
          <w:tcPr>
            <w:tcW w:w="4255" w:type="dxa"/>
            <w:shd w:val="clear" w:color="auto" w:fill="auto"/>
            <w:vAlign w:val="center"/>
          </w:tcPr>
          <w:p w:rsidR="00CC4A02" w:rsidRDefault="00CC4A02" w:rsidP="00907418">
            <w:pPr>
              <w:snapToGrid w:val="0"/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Администрация </w:t>
            </w:r>
          </w:p>
          <w:p w:rsidR="00CC4A02" w:rsidRDefault="00CC4A02" w:rsidP="00907418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муниципального образования </w:t>
            </w:r>
          </w:p>
          <w:p w:rsidR="00CC4A02" w:rsidRDefault="00CC4A02" w:rsidP="00907418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«Город Глазов» </w:t>
            </w:r>
          </w:p>
          <w:p w:rsidR="00CC4A02" w:rsidRDefault="00CC4A02" w:rsidP="00907418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(Администрация города Глазова)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CC4A02" w:rsidRDefault="00CC4A02" w:rsidP="00907418">
            <w:pPr>
              <w:snapToGrid w:val="0"/>
              <w:jc w:val="center"/>
              <w:rPr>
                <w:bCs/>
                <w:sz w:val="22"/>
              </w:rPr>
            </w:pPr>
            <w:r>
              <w:t xml:space="preserve">    </w:t>
            </w:r>
            <w:r w:rsidR="00B847C2">
              <w:rPr>
                <w:noProof/>
                <w:lang w:eastAsia="ru-RU"/>
              </w:rPr>
              <w:drawing>
                <wp:inline distT="0" distB="0" distL="0" distR="0">
                  <wp:extent cx="492125" cy="515620"/>
                  <wp:effectExtent l="19050" t="19050" r="22225" b="177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125" cy="515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6" w:type="dxa"/>
            <w:shd w:val="clear" w:color="auto" w:fill="auto"/>
            <w:vAlign w:val="center"/>
          </w:tcPr>
          <w:p w:rsidR="00CC4A02" w:rsidRDefault="00CC4A02" w:rsidP="00907418">
            <w:pPr>
              <w:snapToGrid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«</w:t>
            </w:r>
            <w:proofErr w:type="spellStart"/>
            <w:r>
              <w:rPr>
                <w:bCs/>
                <w:sz w:val="22"/>
              </w:rPr>
              <w:t>Глазкар</w:t>
            </w:r>
            <w:proofErr w:type="spellEnd"/>
            <w:r>
              <w:rPr>
                <w:bCs/>
                <w:sz w:val="22"/>
              </w:rPr>
              <w:t xml:space="preserve">» </w:t>
            </w:r>
          </w:p>
          <w:p w:rsidR="00CC4A02" w:rsidRDefault="00CC4A02" w:rsidP="00907418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муниципал </w:t>
            </w:r>
            <w:proofErr w:type="spellStart"/>
            <w:r>
              <w:rPr>
                <w:bCs/>
                <w:sz w:val="22"/>
              </w:rPr>
              <w:t>кылдытэтлэн</w:t>
            </w:r>
            <w:proofErr w:type="spellEnd"/>
            <w:r>
              <w:rPr>
                <w:bCs/>
                <w:sz w:val="22"/>
              </w:rPr>
              <w:t xml:space="preserve"> </w:t>
            </w:r>
          </w:p>
          <w:p w:rsidR="00CC4A02" w:rsidRDefault="00CC4A02" w:rsidP="00907418">
            <w:pPr>
              <w:jc w:val="center"/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Администрациез</w:t>
            </w:r>
            <w:proofErr w:type="spellEnd"/>
          </w:p>
          <w:p w:rsidR="00CC4A02" w:rsidRDefault="00CC4A02" w:rsidP="00907418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(</w:t>
            </w:r>
            <w:proofErr w:type="spellStart"/>
            <w:r>
              <w:rPr>
                <w:bCs/>
                <w:sz w:val="22"/>
              </w:rPr>
              <w:t>Глазкарлэн</w:t>
            </w:r>
            <w:proofErr w:type="spellEnd"/>
            <w:r>
              <w:rPr>
                <w:bCs/>
                <w:sz w:val="22"/>
              </w:rPr>
              <w:t xml:space="preserve"> </w:t>
            </w:r>
            <w:proofErr w:type="spellStart"/>
            <w:r>
              <w:rPr>
                <w:bCs/>
                <w:sz w:val="22"/>
              </w:rPr>
              <w:t>Администрациез</w:t>
            </w:r>
            <w:proofErr w:type="spellEnd"/>
            <w:r>
              <w:rPr>
                <w:bCs/>
                <w:sz w:val="22"/>
              </w:rPr>
              <w:t>)</w:t>
            </w:r>
          </w:p>
        </w:tc>
      </w:tr>
    </w:tbl>
    <w:p w:rsidR="00AA673F" w:rsidRPr="00AA673F" w:rsidRDefault="00AA673F" w:rsidP="00AA673F">
      <w:pPr>
        <w:jc w:val="center"/>
      </w:pPr>
    </w:p>
    <w:p w:rsidR="00AA673F" w:rsidRPr="00AA673F" w:rsidRDefault="00AA673F" w:rsidP="00AA673F">
      <w:pPr>
        <w:jc w:val="center"/>
      </w:pPr>
    </w:p>
    <w:p w:rsidR="0052686A" w:rsidRPr="004337F7" w:rsidRDefault="0052686A" w:rsidP="005268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ПОСТАНОВЛЕНИЕ</w:t>
      </w:r>
    </w:p>
    <w:p w:rsidR="00AA673F" w:rsidRPr="00AA673F" w:rsidRDefault="00AA673F" w:rsidP="00AA673F">
      <w:pPr>
        <w:keepNext/>
        <w:numPr>
          <w:ilvl w:val="2"/>
          <w:numId w:val="1"/>
        </w:numPr>
        <w:shd w:val="clear" w:color="auto" w:fill="FFFFFF"/>
        <w:tabs>
          <w:tab w:val="clear" w:pos="0"/>
          <w:tab w:val="num" w:pos="720"/>
        </w:tabs>
        <w:autoSpaceDE w:val="0"/>
        <w:ind w:left="0" w:firstLine="0"/>
        <w:jc w:val="center"/>
        <w:outlineLvl w:val="2"/>
        <w:rPr>
          <w:b/>
          <w:iCs/>
          <w:color w:val="000000"/>
          <w:sz w:val="28"/>
          <w:szCs w:val="28"/>
        </w:rPr>
      </w:pPr>
    </w:p>
    <w:p w:rsidR="00AA673F" w:rsidRPr="00AA673F" w:rsidRDefault="00AA673F" w:rsidP="00AA673F">
      <w:r w:rsidRPr="00AA673F">
        <w:t xml:space="preserve"> ___</w:t>
      </w:r>
      <w:r w:rsidR="009F1038">
        <w:t>19.11.2018</w:t>
      </w:r>
      <w:r w:rsidRPr="00AA673F">
        <w:t xml:space="preserve">____  </w:t>
      </w:r>
      <w:r w:rsidR="009F1038">
        <w:t xml:space="preserve">                   </w:t>
      </w:r>
      <w:r w:rsidRPr="00AA673F">
        <w:t xml:space="preserve">                                                                         №__</w:t>
      </w:r>
      <w:r w:rsidR="009F1038">
        <w:t>10/26</w:t>
      </w:r>
      <w:r w:rsidRPr="00AA673F">
        <w:t>_</w:t>
      </w:r>
    </w:p>
    <w:p w:rsidR="00630DA1" w:rsidRDefault="00630DA1" w:rsidP="005A6041">
      <w:pPr>
        <w:jc w:val="center"/>
      </w:pPr>
    </w:p>
    <w:p w:rsidR="005A6041" w:rsidRDefault="005A6041" w:rsidP="005A6041">
      <w:pPr>
        <w:jc w:val="center"/>
      </w:pPr>
    </w:p>
    <w:p w:rsidR="0053108F" w:rsidRDefault="00D40195" w:rsidP="00E71899">
      <w:pPr>
        <w:jc w:val="center"/>
        <w:rPr>
          <w:b/>
          <w:bCs/>
          <w:kern w:val="1"/>
          <w:sz w:val="26"/>
          <w:szCs w:val="26"/>
        </w:rPr>
      </w:pPr>
      <w:r w:rsidRPr="008E0382">
        <w:rPr>
          <w:b/>
          <w:bCs/>
          <w:kern w:val="1"/>
          <w:sz w:val="26"/>
          <w:szCs w:val="26"/>
        </w:rPr>
        <w:t xml:space="preserve">О </w:t>
      </w:r>
      <w:r w:rsidR="005F0395">
        <w:rPr>
          <w:b/>
          <w:bCs/>
          <w:kern w:val="1"/>
          <w:sz w:val="26"/>
          <w:szCs w:val="26"/>
        </w:rPr>
        <w:t>внесении изменений в постановление Администраци</w:t>
      </w:r>
      <w:r w:rsidR="001A10DB">
        <w:rPr>
          <w:b/>
          <w:bCs/>
          <w:kern w:val="1"/>
          <w:sz w:val="26"/>
          <w:szCs w:val="26"/>
        </w:rPr>
        <w:t>и города Глазова от 15.01.2015г</w:t>
      </w:r>
      <w:r w:rsidR="005F0395">
        <w:rPr>
          <w:b/>
          <w:bCs/>
          <w:kern w:val="1"/>
          <w:sz w:val="26"/>
          <w:szCs w:val="26"/>
        </w:rPr>
        <w:t xml:space="preserve"> № 10/2 «Об утверждении перечней многоквартирных и жилых домов, в которых предоставляются минимальный, средний и полный перечень жилищно-коммунальных услуг, и перечня общежитий»</w:t>
      </w:r>
    </w:p>
    <w:p w:rsidR="005F514C" w:rsidRPr="008E0382" w:rsidRDefault="005F514C" w:rsidP="00E71899">
      <w:pPr>
        <w:ind w:firstLine="567"/>
        <w:jc w:val="both"/>
        <w:rPr>
          <w:sz w:val="26"/>
          <w:szCs w:val="26"/>
        </w:rPr>
      </w:pPr>
    </w:p>
    <w:p w:rsidR="00FA034D" w:rsidRDefault="005F0395" w:rsidP="00E71899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связи с уточнением перечней жилых домов, в которых предоставляются минимальный, средний и полный перечень жилищно-коммунальных услуг, в соответствии с </w:t>
      </w:r>
      <w:r w:rsidR="001A10DB">
        <w:rPr>
          <w:sz w:val="26"/>
          <w:szCs w:val="26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sz w:val="26"/>
          <w:szCs w:val="26"/>
        </w:rPr>
        <w:t>Постановлением Правительства Удмуртской Республики от 17.07.2006 № 84 «Об установлении региональных стандартов, используемых для расчета субсидий на оплату жилого помещения и коммунальных услуг в Удмуртской Республике»,</w:t>
      </w:r>
      <w:r w:rsidR="00FA034D">
        <w:rPr>
          <w:sz w:val="26"/>
          <w:szCs w:val="26"/>
        </w:rPr>
        <w:t xml:space="preserve"> Уставом муниципального образования «Город Глазов»</w:t>
      </w:r>
      <w:r w:rsidR="002E2294">
        <w:rPr>
          <w:sz w:val="26"/>
          <w:szCs w:val="26"/>
        </w:rPr>
        <w:t>,</w:t>
      </w:r>
    </w:p>
    <w:p w:rsidR="008E0382" w:rsidRDefault="008E0382" w:rsidP="00E71899">
      <w:pPr>
        <w:jc w:val="both"/>
        <w:rPr>
          <w:b/>
          <w:sz w:val="26"/>
          <w:szCs w:val="26"/>
        </w:rPr>
      </w:pPr>
    </w:p>
    <w:p w:rsidR="0052686A" w:rsidRPr="008E0382" w:rsidRDefault="0052686A" w:rsidP="00E71899">
      <w:pPr>
        <w:jc w:val="both"/>
        <w:rPr>
          <w:b/>
          <w:sz w:val="26"/>
          <w:szCs w:val="26"/>
        </w:rPr>
      </w:pPr>
      <w:proofErr w:type="gramStart"/>
      <w:r w:rsidRPr="008E0382">
        <w:rPr>
          <w:b/>
          <w:sz w:val="26"/>
          <w:szCs w:val="26"/>
        </w:rPr>
        <w:t>П</w:t>
      </w:r>
      <w:proofErr w:type="gramEnd"/>
      <w:r w:rsidRPr="008E0382">
        <w:rPr>
          <w:b/>
          <w:sz w:val="26"/>
          <w:szCs w:val="26"/>
        </w:rPr>
        <w:t xml:space="preserve"> О С Т А Н О В Л Я Ю:</w:t>
      </w:r>
    </w:p>
    <w:p w:rsidR="0052686A" w:rsidRPr="008E0382" w:rsidRDefault="0052686A" w:rsidP="00E71899">
      <w:pPr>
        <w:ind w:firstLine="567"/>
        <w:jc w:val="both"/>
        <w:rPr>
          <w:sz w:val="26"/>
          <w:szCs w:val="26"/>
        </w:rPr>
      </w:pPr>
    </w:p>
    <w:p w:rsidR="002E2294" w:rsidRDefault="00BB14F2" w:rsidP="00AC5431">
      <w:pPr>
        <w:ind w:firstLine="567"/>
        <w:jc w:val="both"/>
        <w:rPr>
          <w:bCs/>
          <w:kern w:val="1"/>
          <w:sz w:val="26"/>
          <w:szCs w:val="26"/>
        </w:rPr>
      </w:pPr>
      <w:r w:rsidRPr="008E0382">
        <w:rPr>
          <w:sz w:val="26"/>
          <w:szCs w:val="26"/>
        </w:rPr>
        <w:t>1.</w:t>
      </w:r>
      <w:r w:rsidR="00030075">
        <w:rPr>
          <w:sz w:val="26"/>
          <w:szCs w:val="26"/>
        </w:rPr>
        <w:t xml:space="preserve"> </w:t>
      </w:r>
      <w:r w:rsidR="002E2294">
        <w:rPr>
          <w:sz w:val="26"/>
          <w:szCs w:val="26"/>
        </w:rPr>
        <w:t>Внести в постановление Администраци</w:t>
      </w:r>
      <w:r w:rsidR="001A10DB">
        <w:rPr>
          <w:sz w:val="26"/>
          <w:szCs w:val="26"/>
        </w:rPr>
        <w:t>и города Глазова от 15.01.2015г</w:t>
      </w:r>
      <w:r w:rsidR="002E2294">
        <w:rPr>
          <w:sz w:val="26"/>
          <w:szCs w:val="26"/>
        </w:rPr>
        <w:t xml:space="preserve"> № 10/2 </w:t>
      </w:r>
      <w:r w:rsidR="002E2294" w:rsidRPr="002E2294">
        <w:rPr>
          <w:bCs/>
          <w:kern w:val="1"/>
          <w:sz w:val="26"/>
          <w:szCs w:val="26"/>
        </w:rPr>
        <w:t>«Об утверждении перечней многоквартирных и жилых домов, в которых предоставляются минимальный, средний и полный перечень жилищно-коммунальных услуг, и перечня общежитий»</w:t>
      </w:r>
      <w:r w:rsidR="002E2294">
        <w:rPr>
          <w:bCs/>
          <w:kern w:val="1"/>
          <w:sz w:val="26"/>
          <w:szCs w:val="26"/>
        </w:rPr>
        <w:t xml:space="preserve"> </w:t>
      </w:r>
      <w:r w:rsidR="00265062">
        <w:rPr>
          <w:bCs/>
          <w:kern w:val="1"/>
          <w:sz w:val="26"/>
          <w:szCs w:val="26"/>
        </w:rPr>
        <w:t xml:space="preserve">следующие </w:t>
      </w:r>
      <w:r w:rsidR="002E2294">
        <w:rPr>
          <w:bCs/>
          <w:kern w:val="1"/>
          <w:sz w:val="26"/>
          <w:szCs w:val="26"/>
        </w:rPr>
        <w:t>и</w:t>
      </w:r>
      <w:r w:rsidR="00E86C68">
        <w:rPr>
          <w:bCs/>
          <w:kern w:val="1"/>
          <w:sz w:val="26"/>
          <w:szCs w:val="26"/>
        </w:rPr>
        <w:t>зменения</w:t>
      </w:r>
      <w:r w:rsidR="00FC759F">
        <w:rPr>
          <w:bCs/>
          <w:kern w:val="1"/>
          <w:sz w:val="26"/>
          <w:szCs w:val="26"/>
        </w:rPr>
        <w:t>:</w:t>
      </w:r>
    </w:p>
    <w:p w:rsidR="00F9743F" w:rsidRDefault="00FC759F" w:rsidP="00F9743F">
      <w:pPr>
        <w:ind w:firstLine="567"/>
        <w:jc w:val="both"/>
        <w:rPr>
          <w:bCs/>
          <w:kern w:val="1"/>
          <w:sz w:val="26"/>
          <w:szCs w:val="26"/>
        </w:rPr>
      </w:pPr>
      <w:r>
        <w:rPr>
          <w:bCs/>
          <w:kern w:val="1"/>
          <w:sz w:val="26"/>
          <w:szCs w:val="26"/>
        </w:rPr>
        <w:t>1</w:t>
      </w:r>
      <w:r w:rsidR="00AC5431">
        <w:rPr>
          <w:bCs/>
          <w:kern w:val="1"/>
          <w:sz w:val="26"/>
          <w:szCs w:val="26"/>
        </w:rPr>
        <w:t>)</w:t>
      </w:r>
      <w:r w:rsidR="00030075">
        <w:rPr>
          <w:bCs/>
          <w:kern w:val="1"/>
          <w:sz w:val="26"/>
          <w:szCs w:val="26"/>
        </w:rPr>
        <w:t xml:space="preserve"> </w:t>
      </w:r>
      <w:r w:rsidR="00F9743F">
        <w:rPr>
          <w:bCs/>
          <w:kern w:val="1"/>
          <w:sz w:val="26"/>
          <w:szCs w:val="26"/>
        </w:rPr>
        <w:t>Из Перечня многоквартирных и жилых домов, в которых предоставляется минимальный перечень жилищно-коммунальных услуг исключить следующий пункт:</w:t>
      </w:r>
    </w:p>
    <w:p w:rsidR="00F9743F" w:rsidRDefault="00F9743F" w:rsidP="00F9743F">
      <w:pPr>
        <w:ind w:firstLine="567"/>
        <w:jc w:val="both"/>
        <w:rPr>
          <w:bCs/>
          <w:kern w:val="1"/>
          <w:sz w:val="26"/>
          <w:szCs w:val="26"/>
        </w:rPr>
      </w:pPr>
      <w:r>
        <w:rPr>
          <w:bCs/>
          <w:kern w:val="1"/>
          <w:sz w:val="26"/>
          <w:szCs w:val="26"/>
        </w:rPr>
        <w:t xml:space="preserve"> </w:t>
      </w:r>
      <w:r w:rsidR="00AC5431">
        <w:rPr>
          <w:bCs/>
          <w:kern w:val="1"/>
          <w:sz w:val="26"/>
          <w:szCs w:val="26"/>
        </w:rPr>
        <w:t xml:space="preserve">- </w:t>
      </w:r>
      <w:r>
        <w:rPr>
          <w:bCs/>
          <w:kern w:val="1"/>
          <w:sz w:val="26"/>
          <w:szCs w:val="26"/>
        </w:rPr>
        <w:t>«1</w:t>
      </w:r>
      <w:r w:rsidR="00AC5431">
        <w:rPr>
          <w:bCs/>
          <w:kern w:val="1"/>
          <w:sz w:val="26"/>
          <w:szCs w:val="26"/>
        </w:rPr>
        <w:t>471</w:t>
      </w:r>
      <w:r>
        <w:rPr>
          <w:bCs/>
          <w:kern w:val="1"/>
          <w:sz w:val="26"/>
          <w:szCs w:val="26"/>
        </w:rPr>
        <w:t>. ул</w:t>
      </w:r>
      <w:proofErr w:type="gramStart"/>
      <w:r>
        <w:rPr>
          <w:bCs/>
          <w:kern w:val="1"/>
          <w:sz w:val="26"/>
          <w:szCs w:val="26"/>
        </w:rPr>
        <w:t>.</w:t>
      </w:r>
      <w:r w:rsidR="00AC5431">
        <w:rPr>
          <w:bCs/>
          <w:kern w:val="1"/>
          <w:sz w:val="26"/>
          <w:szCs w:val="26"/>
        </w:rPr>
        <w:t>Ю</w:t>
      </w:r>
      <w:proofErr w:type="gramEnd"/>
      <w:r w:rsidR="00AC5431">
        <w:rPr>
          <w:bCs/>
          <w:kern w:val="1"/>
          <w:sz w:val="26"/>
          <w:szCs w:val="26"/>
        </w:rPr>
        <w:t>жная</w:t>
      </w:r>
      <w:r>
        <w:rPr>
          <w:bCs/>
          <w:kern w:val="1"/>
          <w:sz w:val="26"/>
          <w:szCs w:val="26"/>
        </w:rPr>
        <w:t>, д.</w:t>
      </w:r>
      <w:r w:rsidR="00AC5431">
        <w:rPr>
          <w:bCs/>
          <w:kern w:val="1"/>
          <w:sz w:val="26"/>
          <w:szCs w:val="26"/>
        </w:rPr>
        <w:t>19</w:t>
      </w:r>
      <w:r>
        <w:rPr>
          <w:bCs/>
          <w:kern w:val="1"/>
          <w:sz w:val="26"/>
          <w:szCs w:val="26"/>
        </w:rPr>
        <w:t>»</w:t>
      </w:r>
    </w:p>
    <w:p w:rsidR="00DF04D1" w:rsidRDefault="00AC5431" w:rsidP="00E71899">
      <w:pPr>
        <w:ind w:firstLine="567"/>
        <w:jc w:val="both"/>
        <w:rPr>
          <w:bCs/>
          <w:kern w:val="1"/>
          <w:sz w:val="26"/>
          <w:szCs w:val="26"/>
        </w:rPr>
      </w:pPr>
      <w:r>
        <w:rPr>
          <w:bCs/>
          <w:kern w:val="1"/>
          <w:sz w:val="26"/>
          <w:szCs w:val="26"/>
        </w:rPr>
        <w:t>2)</w:t>
      </w:r>
      <w:r w:rsidR="00F9743F">
        <w:rPr>
          <w:bCs/>
          <w:kern w:val="1"/>
          <w:sz w:val="26"/>
          <w:szCs w:val="26"/>
        </w:rPr>
        <w:t xml:space="preserve"> </w:t>
      </w:r>
      <w:r w:rsidR="00F86BC6">
        <w:rPr>
          <w:bCs/>
          <w:kern w:val="1"/>
          <w:sz w:val="26"/>
          <w:szCs w:val="26"/>
        </w:rPr>
        <w:t>П</w:t>
      </w:r>
      <w:r w:rsidR="00DF04D1">
        <w:rPr>
          <w:bCs/>
          <w:kern w:val="1"/>
          <w:sz w:val="26"/>
          <w:szCs w:val="26"/>
        </w:rPr>
        <w:t>еречень многоквартирных и жилых домов</w:t>
      </w:r>
      <w:r w:rsidR="00F21449">
        <w:rPr>
          <w:bCs/>
          <w:kern w:val="1"/>
          <w:sz w:val="26"/>
          <w:szCs w:val="26"/>
        </w:rPr>
        <w:t>,</w:t>
      </w:r>
      <w:r w:rsidR="00DF04D1">
        <w:rPr>
          <w:bCs/>
          <w:kern w:val="1"/>
          <w:sz w:val="26"/>
          <w:szCs w:val="26"/>
        </w:rPr>
        <w:t xml:space="preserve"> в которых предоставляется средний перечень ж</w:t>
      </w:r>
      <w:r w:rsidR="00F21449">
        <w:rPr>
          <w:bCs/>
          <w:kern w:val="1"/>
          <w:sz w:val="26"/>
          <w:szCs w:val="26"/>
        </w:rPr>
        <w:t xml:space="preserve">илищно-коммунальных услуг </w:t>
      </w:r>
      <w:r w:rsidR="00FC759F">
        <w:rPr>
          <w:bCs/>
          <w:kern w:val="1"/>
          <w:sz w:val="26"/>
          <w:szCs w:val="26"/>
        </w:rPr>
        <w:t xml:space="preserve">дополнить </w:t>
      </w:r>
      <w:r w:rsidR="00D0146D">
        <w:rPr>
          <w:bCs/>
          <w:kern w:val="1"/>
          <w:sz w:val="26"/>
          <w:szCs w:val="26"/>
        </w:rPr>
        <w:t xml:space="preserve">следующим </w:t>
      </w:r>
      <w:r w:rsidR="00F86BC6">
        <w:rPr>
          <w:bCs/>
          <w:kern w:val="1"/>
          <w:sz w:val="26"/>
          <w:szCs w:val="26"/>
        </w:rPr>
        <w:t>пункт</w:t>
      </w:r>
      <w:r w:rsidR="00582608">
        <w:rPr>
          <w:bCs/>
          <w:kern w:val="1"/>
          <w:sz w:val="26"/>
          <w:szCs w:val="26"/>
        </w:rPr>
        <w:t>ом</w:t>
      </w:r>
      <w:r w:rsidR="00F21449">
        <w:rPr>
          <w:bCs/>
          <w:kern w:val="1"/>
          <w:sz w:val="26"/>
          <w:szCs w:val="26"/>
        </w:rPr>
        <w:t>:</w:t>
      </w:r>
    </w:p>
    <w:p w:rsidR="00F21449" w:rsidRDefault="00AC5431" w:rsidP="00E71899">
      <w:pPr>
        <w:ind w:firstLine="567"/>
        <w:jc w:val="both"/>
        <w:rPr>
          <w:bCs/>
          <w:kern w:val="1"/>
          <w:sz w:val="26"/>
          <w:szCs w:val="26"/>
        </w:rPr>
      </w:pPr>
      <w:r>
        <w:rPr>
          <w:bCs/>
          <w:kern w:val="1"/>
          <w:sz w:val="26"/>
          <w:szCs w:val="26"/>
        </w:rPr>
        <w:t>-</w:t>
      </w:r>
      <w:r w:rsidR="00D0146D">
        <w:rPr>
          <w:bCs/>
          <w:kern w:val="1"/>
          <w:sz w:val="26"/>
          <w:szCs w:val="26"/>
        </w:rPr>
        <w:t xml:space="preserve"> </w:t>
      </w:r>
      <w:r w:rsidR="008648B6">
        <w:rPr>
          <w:bCs/>
          <w:kern w:val="1"/>
          <w:sz w:val="26"/>
          <w:szCs w:val="26"/>
        </w:rPr>
        <w:t>«8</w:t>
      </w:r>
      <w:r w:rsidR="00E71899">
        <w:rPr>
          <w:bCs/>
          <w:kern w:val="1"/>
          <w:sz w:val="26"/>
          <w:szCs w:val="26"/>
        </w:rPr>
        <w:t>4</w:t>
      </w:r>
      <w:r>
        <w:rPr>
          <w:bCs/>
          <w:kern w:val="1"/>
          <w:sz w:val="26"/>
          <w:szCs w:val="26"/>
        </w:rPr>
        <w:t>8</w:t>
      </w:r>
      <w:r w:rsidR="00F21449">
        <w:rPr>
          <w:bCs/>
          <w:kern w:val="1"/>
          <w:sz w:val="26"/>
          <w:szCs w:val="26"/>
        </w:rPr>
        <w:t xml:space="preserve">. </w:t>
      </w:r>
      <w:r w:rsidR="002A736C">
        <w:rPr>
          <w:bCs/>
          <w:kern w:val="1"/>
          <w:sz w:val="26"/>
          <w:szCs w:val="26"/>
        </w:rPr>
        <w:t>ул</w:t>
      </w:r>
      <w:proofErr w:type="gramStart"/>
      <w:r w:rsidR="002A736C">
        <w:rPr>
          <w:bCs/>
          <w:kern w:val="1"/>
          <w:sz w:val="26"/>
          <w:szCs w:val="26"/>
        </w:rPr>
        <w:t>.</w:t>
      </w:r>
      <w:r>
        <w:rPr>
          <w:bCs/>
          <w:kern w:val="1"/>
          <w:sz w:val="26"/>
          <w:szCs w:val="26"/>
        </w:rPr>
        <w:t>Ю</w:t>
      </w:r>
      <w:proofErr w:type="gramEnd"/>
      <w:r>
        <w:rPr>
          <w:bCs/>
          <w:kern w:val="1"/>
          <w:sz w:val="26"/>
          <w:szCs w:val="26"/>
        </w:rPr>
        <w:t>жная</w:t>
      </w:r>
      <w:r w:rsidR="00E71899">
        <w:rPr>
          <w:bCs/>
          <w:kern w:val="1"/>
          <w:sz w:val="26"/>
          <w:szCs w:val="26"/>
        </w:rPr>
        <w:t>, д.</w:t>
      </w:r>
      <w:r>
        <w:rPr>
          <w:bCs/>
          <w:kern w:val="1"/>
          <w:sz w:val="26"/>
          <w:szCs w:val="26"/>
        </w:rPr>
        <w:t>19</w:t>
      </w:r>
      <w:r w:rsidR="00582608">
        <w:rPr>
          <w:bCs/>
          <w:kern w:val="1"/>
          <w:sz w:val="26"/>
          <w:szCs w:val="26"/>
        </w:rPr>
        <w:t>»</w:t>
      </w:r>
      <w:r w:rsidR="00C24951">
        <w:rPr>
          <w:bCs/>
          <w:kern w:val="1"/>
          <w:sz w:val="26"/>
          <w:szCs w:val="26"/>
        </w:rPr>
        <w:t>.</w:t>
      </w:r>
    </w:p>
    <w:p w:rsidR="00AC5431" w:rsidRDefault="00FC759F" w:rsidP="00AC543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136E69">
        <w:rPr>
          <w:sz w:val="26"/>
          <w:szCs w:val="26"/>
        </w:rPr>
        <w:t>.</w:t>
      </w:r>
      <w:r w:rsidR="00030075" w:rsidRPr="00030075">
        <w:rPr>
          <w:sz w:val="26"/>
          <w:szCs w:val="26"/>
        </w:rPr>
        <w:t xml:space="preserve"> </w:t>
      </w:r>
      <w:r w:rsidR="00AC5431">
        <w:rPr>
          <w:sz w:val="26"/>
          <w:szCs w:val="26"/>
        </w:rPr>
        <w:t>Настоящее постановление подлежит официальному опубликованию и вступает в силу со дня официального опубликования и распространяется на правоотношения, возникшие с  24.10.2018.</w:t>
      </w:r>
      <w:r w:rsidR="001A10DB">
        <w:rPr>
          <w:sz w:val="26"/>
          <w:szCs w:val="26"/>
        </w:rPr>
        <w:t xml:space="preserve">       </w:t>
      </w:r>
    </w:p>
    <w:p w:rsidR="00B04A8C" w:rsidRPr="001E1A6A" w:rsidRDefault="001A10DB" w:rsidP="00AC543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B847C2">
        <w:rPr>
          <w:sz w:val="26"/>
          <w:szCs w:val="26"/>
        </w:rPr>
        <w:t>3</w:t>
      </w:r>
      <w:r w:rsidR="00136E69">
        <w:rPr>
          <w:sz w:val="26"/>
          <w:szCs w:val="26"/>
        </w:rPr>
        <w:t>.</w:t>
      </w:r>
      <w:proofErr w:type="gramStart"/>
      <w:r w:rsidR="004D5286" w:rsidRPr="002A30BB">
        <w:rPr>
          <w:sz w:val="26"/>
          <w:szCs w:val="26"/>
        </w:rPr>
        <w:t>Контроль за</w:t>
      </w:r>
      <w:proofErr w:type="gramEnd"/>
      <w:r w:rsidR="004D5286" w:rsidRPr="002A30BB">
        <w:rPr>
          <w:sz w:val="26"/>
          <w:szCs w:val="26"/>
        </w:rPr>
        <w:t xml:space="preserve"> исполнением настоящего постановления </w:t>
      </w:r>
      <w:r w:rsidR="002A30BB">
        <w:rPr>
          <w:sz w:val="26"/>
          <w:szCs w:val="26"/>
        </w:rPr>
        <w:t>возложить на</w:t>
      </w:r>
      <w:r w:rsidR="00436493" w:rsidRPr="002A30BB">
        <w:rPr>
          <w:sz w:val="26"/>
          <w:szCs w:val="26"/>
        </w:rPr>
        <w:t xml:space="preserve"> </w:t>
      </w:r>
      <w:r w:rsidR="00EA49D4" w:rsidRPr="002A30BB">
        <w:rPr>
          <w:sz w:val="26"/>
          <w:szCs w:val="26"/>
        </w:rPr>
        <w:t>заместител</w:t>
      </w:r>
      <w:r w:rsidR="002A30BB">
        <w:rPr>
          <w:sz w:val="26"/>
          <w:szCs w:val="26"/>
        </w:rPr>
        <w:t>я</w:t>
      </w:r>
      <w:r w:rsidR="00EA49D4" w:rsidRPr="002A30BB">
        <w:rPr>
          <w:sz w:val="26"/>
          <w:szCs w:val="26"/>
        </w:rPr>
        <w:t xml:space="preserve"> Главы Администрации города Глазова по вопросам строительства, архитектуры и жилищно-коммунального хозяйства </w:t>
      </w:r>
      <w:proofErr w:type="spellStart"/>
      <w:r w:rsidR="00EA49D4" w:rsidRPr="002A30BB">
        <w:rPr>
          <w:sz w:val="26"/>
          <w:szCs w:val="26"/>
        </w:rPr>
        <w:t>С.К.Блинов</w:t>
      </w:r>
      <w:r w:rsidR="002A30BB">
        <w:rPr>
          <w:sz w:val="26"/>
          <w:szCs w:val="26"/>
        </w:rPr>
        <w:t>а</w:t>
      </w:r>
      <w:proofErr w:type="spellEnd"/>
      <w:r w:rsidR="00EA49D4" w:rsidRPr="002A30BB">
        <w:rPr>
          <w:sz w:val="26"/>
          <w:szCs w:val="26"/>
        </w:rPr>
        <w:t>.</w:t>
      </w:r>
    </w:p>
    <w:p w:rsidR="00BF5FB3" w:rsidRPr="008E0382" w:rsidRDefault="00BF5FB3" w:rsidP="002A30BB">
      <w:pPr>
        <w:pStyle w:val="af"/>
        <w:tabs>
          <w:tab w:val="left" w:pos="993"/>
        </w:tabs>
        <w:spacing w:before="0" w:after="0" w:line="360" w:lineRule="auto"/>
        <w:jc w:val="both"/>
        <w:rPr>
          <w:sz w:val="26"/>
          <w:szCs w:val="26"/>
        </w:rPr>
      </w:pPr>
    </w:p>
    <w:p w:rsidR="00AC5431" w:rsidRPr="00AC5431" w:rsidRDefault="00AC5431" w:rsidP="00AC5431">
      <w:pPr>
        <w:jc w:val="both"/>
        <w:rPr>
          <w:sz w:val="26"/>
          <w:szCs w:val="26"/>
        </w:rPr>
      </w:pPr>
      <w:r w:rsidRPr="00AC5431">
        <w:rPr>
          <w:sz w:val="26"/>
          <w:szCs w:val="26"/>
        </w:rPr>
        <w:t xml:space="preserve">Временно </w:t>
      </w:r>
      <w:proofErr w:type="gramStart"/>
      <w:r w:rsidRPr="00AC5431">
        <w:rPr>
          <w:sz w:val="26"/>
          <w:szCs w:val="26"/>
        </w:rPr>
        <w:t>исполняющ</w:t>
      </w:r>
      <w:r>
        <w:rPr>
          <w:sz w:val="26"/>
          <w:szCs w:val="26"/>
        </w:rPr>
        <w:t>ий</w:t>
      </w:r>
      <w:proofErr w:type="gramEnd"/>
      <w:r w:rsidRPr="00AC5431">
        <w:rPr>
          <w:sz w:val="26"/>
          <w:szCs w:val="26"/>
        </w:rPr>
        <w:t xml:space="preserve"> </w:t>
      </w:r>
      <w:r w:rsidR="00285C9A">
        <w:rPr>
          <w:sz w:val="26"/>
          <w:szCs w:val="26"/>
        </w:rPr>
        <w:t>полномочия</w:t>
      </w:r>
    </w:p>
    <w:p w:rsidR="00AC5431" w:rsidRPr="00AC5431" w:rsidRDefault="00AC5431" w:rsidP="00AC5431">
      <w:pPr>
        <w:jc w:val="both"/>
        <w:rPr>
          <w:sz w:val="26"/>
          <w:szCs w:val="26"/>
        </w:rPr>
      </w:pPr>
      <w:r w:rsidRPr="00AC5431">
        <w:rPr>
          <w:sz w:val="26"/>
          <w:szCs w:val="26"/>
        </w:rPr>
        <w:t>Главы муниципального образования</w:t>
      </w:r>
    </w:p>
    <w:p w:rsidR="00AC5431" w:rsidRPr="00AC5431" w:rsidRDefault="00AC5431" w:rsidP="00AC5431">
      <w:pPr>
        <w:jc w:val="both"/>
        <w:rPr>
          <w:sz w:val="26"/>
          <w:szCs w:val="26"/>
        </w:rPr>
      </w:pPr>
      <w:r w:rsidRPr="00AC5431">
        <w:rPr>
          <w:sz w:val="26"/>
          <w:szCs w:val="26"/>
        </w:rPr>
        <w:t>«Город Глазов»</w:t>
      </w:r>
      <w:r>
        <w:rPr>
          <w:sz w:val="26"/>
          <w:szCs w:val="26"/>
        </w:rPr>
        <w:t xml:space="preserve">                                                                                        </w:t>
      </w:r>
      <w:r w:rsidR="00285C9A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И.А.Обухова</w:t>
      </w:r>
    </w:p>
    <w:sectPr w:rsidR="00AC5431" w:rsidRPr="00AC5431" w:rsidSect="002A30BB">
      <w:pgSz w:w="11906" w:h="16838"/>
      <w:pgMar w:top="993" w:right="991" w:bottom="709" w:left="156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63E0" w:rsidRDefault="00FA63E0">
      <w:r>
        <w:separator/>
      </w:r>
    </w:p>
  </w:endnote>
  <w:endnote w:type="continuationSeparator" w:id="0">
    <w:p w:rsidR="00FA63E0" w:rsidRDefault="00FA63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63E0" w:rsidRDefault="00FA63E0">
      <w:r>
        <w:separator/>
      </w:r>
    </w:p>
  </w:footnote>
  <w:footnote w:type="continuationSeparator" w:id="0">
    <w:p w:rsidR="00FA63E0" w:rsidRDefault="00FA63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87F30AF"/>
    <w:multiLevelType w:val="hybridMultilevel"/>
    <w:tmpl w:val="3F028B36"/>
    <w:lvl w:ilvl="0" w:tplc="CC4645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2B0E8B"/>
    <w:multiLevelType w:val="hybridMultilevel"/>
    <w:tmpl w:val="1FBA78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6776534"/>
    <w:multiLevelType w:val="hybridMultilevel"/>
    <w:tmpl w:val="98522F1C"/>
    <w:lvl w:ilvl="0" w:tplc="4BF6AE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70273C"/>
    <w:multiLevelType w:val="hybridMultilevel"/>
    <w:tmpl w:val="80327C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0F70BA"/>
    <w:multiLevelType w:val="hybridMultilevel"/>
    <w:tmpl w:val="74F09380"/>
    <w:lvl w:ilvl="0" w:tplc="5D5267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8F947BF"/>
    <w:multiLevelType w:val="hybridMultilevel"/>
    <w:tmpl w:val="C738236C"/>
    <w:lvl w:ilvl="0" w:tplc="3C46D1E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FFB0C7B"/>
    <w:multiLevelType w:val="hybridMultilevel"/>
    <w:tmpl w:val="630C22B6"/>
    <w:lvl w:ilvl="0" w:tplc="3F0636B6">
      <w:start w:val="1"/>
      <w:numFmt w:val="decimal"/>
      <w:lvlText w:val="%1-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>
    <w:nsid w:val="66551C80"/>
    <w:multiLevelType w:val="hybridMultilevel"/>
    <w:tmpl w:val="A2CA98F0"/>
    <w:lvl w:ilvl="0" w:tplc="CC4645B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245161"/>
    <w:multiLevelType w:val="hybridMultilevel"/>
    <w:tmpl w:val="BBC0561A"/>
    <w:lvl w:ilvl="0" w:tplc="CC464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10"/>
  </w:num>
  <w:num w:numId="7">
    <w:abstractNumId w:val="9"/>
  </w:num>
  <w:num w:numId="8">
    <w:abstractNumId w:val="2"/>
  </w:num>
  <w:num w:numId="9">
    <w:abstractNumId w:val="6"/>
  </w:num>
  <w:num w:numId="10">
    <w:abstractNumId w:val="7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1DAC"/>
    <w:rsid w:val="00010F30"/>
    <w:rsid w:val="00012512"/>
    <w:rsid w:val="000163BE"/>
    <w:rsid w:val="00020FCC"/>
    <w:rsid w:val="00030075"/>
    <w:rsid w:val="00047B3E"/>
    <w:rsid w:val="00051B9D"/>
    <w:rsid w:val="00060913"/>
    <w:rsid w:val="0007752F"/>
    <w:rsid w:val="00087E4B"/>
    <w:rsid w:val="00090670"/>
    <w:rsid w:val="000B11A6"/>
    <w:rsid w:val="000B3740"/>
    <w:rsid w:val="000C0408"/>
    <w:rsid w:val="000C44B0"/>
    <w:rsid w:val="000E222B"/>
    <w:rsid w:val="000E4AFF"/>
    <w:rsid w:val="000F1EC1"/>
    <w:rsid w:val="000F7E5C"/>
    <w:rsid w:val="00100D33"/>
    <w:rsid w:val="00110E14"/>
    <w:rsid w:val="00120F05"/>
    <w:rsid w:val="00123EB7"/>
    <w:rsid w:val="00124F8F"/>
    <w:rsid w:val="00136E69"/>
    <w:rsid w:val="00156447"/>
    <w:rsid w:val="00163627"/>
    <w:rsid w:val="0018721B"/>
    <w:rsid w:val="001A10DB"/>
    <w:rsid w:val="001A5DFB"/>
    <w:rsid w:val="001B0C1F"/>
    <w:rsid w:val="001C0DB3"/>
    <w:rsid w:val="001D16C2"/>
    <w:rsid w:val="001E1A6A"/>
    <w:rsid w:val="001F13F6"/>
    <w:rsid w:val="00200C8F"/>
    <w:rsid w:val="00201DB1"/>
    <w:rsid w:val="00222C10"/>
    <w:rsid w:val="00233D49"/>
    <w:rsid w:val="002365B8"/>
    <w:rsid w:val="00247170"/>
    <w:rsid w:val="002530D0"/>
    <w:rsid w:val="00265062"/>
    <w:rsid w:val="002829DE"/>
    <w:rsid w:val="00285C9A"/>
    <w:rsid w:val="00297BD2"/>
    <w:rsid w:val="002A30BB"/>
    <w:rsid w:val="002A736C"/>
    <w:rsid w:val="002B6C1B"/>
    <w:rsid w:val="002C5839"/>
    <w:rsid w:val="002D2ECE"/>
    <w:rsid w:val="002D439B"/>
    <w:rsid w:val="002E2294"/>
    <w:rsid w:val="002E3CE0"/>
    <w:rsid w:val="002E3F31"/>
    <w:rsid w:val="002E4DAB"/>
    <w:rsid w:val="002F35C0"/>
    <w:rsid w:val="0031251B"/>
    <w:rsid w:val="00343635"/>
    <w:rsid w:val="00345693"/>
    <w:rsid w:val="00350C74"/>
    <w:rsid w:val="00353BC3"/>
    <w:rsid w:val="00366893"/>
    <w:rsid w:val="00367461"/>
    <w:rsid w:val="003B2ED9"/>
    <w:rsid w:val="003C6867"/>
    <w:rsid w:val="003E2617"/>
    <w:rsid w:val="003E3F1D"/>
    <w:rsid w:val="003F1FE2"/>
    <w:rsid w:val="003F2154"/>
    <w:rsid w:val="003F3B11"/>
    <w:rsid w:val="003F4B3D"/>
    <w:rsid w:val="003F69D8"/>
    <w:rsid w:val="00404377"/>
    <w:rsid w:val="00422A68"/>
    <w:rsid w:val="004230AE"/>
    <w:rsid w:val="00425C88"/>
    <w:rsid w:val="00436493"/>
    <w:rsid w:val="00437EF4"/>
    <w:rsid w:val="00445D1D"/>
    <w:rsid w:val="00467015"/>
    <w:rsid w:val="00470418"/>
    <w:rsid w:val="00471623"/>
    <w:rsid w:val="0048235C"/>
    <w:rsid w:val="0048774F"/>
    <w:rsid w:val="004920FA"/>
    <w:rsid w:val="004A72E0"/>
    <w:rsid w:val="004D1D41"/>
    <w:rsid w:val="004D30F9"/>
    <w:rsid w:val="004D3FCA"/>
    <w:rsid w:val="004D5286"/>
    <w:rsid w:val="004E5496"/>
    <w:rsid w:val="004E7028"/>
    <w:rsid w:val="004F08B4"/>
    <w:rsid w:val="004F4061"/>
    <w:rsid w:val="004F5D51"/>
    <w:rsid w:val="00504613"/>
    <w:rsid w:val="005101DE"/>
    <w:rsid w:val="00513818"/>
    <w:rsid w:val="005176D5"/>
    <w:rsid w:val="0052686A"/>
    <w:rsid w:val="00530594"/>
    <w:rsid w:val="0053108F"/>
    <w:rsid w:val="005353B2"/>
    <w:rsid w:val="00554E07"/>
    <w:rsid w:val="00573091"/>
    <w:rsid w:val="00575964"/>
    <w:rsid w:val="00582608"/>
    <w:rsid w:val="00585360"/>
    <w:rsid w:val="005A6041"/>
    <w:rsid w:val="005A61BF"/>
    <w:rsid w:val="005D5283"/>
    <w:rsid w:val="005E3E7F"/>
    <w:rsid w:val="005E431F"/>
    <w:rsid w:val="005E4BE3"/>
    <w:rsid w:val="005F0395"/>
    <w:rsid w:val="005F514C"/>
    <w:rsid w:val="005F54FB"/>
    <w:rsid w:val="00606311"/>
    <w:rsid w:val="00615DB6"/>
    <w:rsid w:val="00620D3E"/>
    <w:rsid w:val="00630DA1"/>
    <w:rsid w:val="006353B6"/>
    <w:rsid w:val="00641F38"/>
    <w:rsid w:val="00674657"/>
    <w:rsid w:val="00677AA3"/>
    <w:rsid w:val="00680452"/>
    <w:rsid w:val="00682621"/>
    <w:rsid w:val="0068335B"/>
    <w:rsid w:val="00684D3B"/>
    <w:rsid w:val="00694122"/>
    <w:rsid w:val="00695CEB"/>
    <w:rsid w:val="006A3A58"/>
    <w:rsid w:val="006B0C4D"/>
    <w:rsid w:val="006B4DCD"/>
    <w:rsid w:val="006B5C45"/>
    <w:rsid w:val="006D765A"/>
    <w:rsid w:val="006F2857"/>
    <w:rsid w:val="006F3127"/>
    <w:rsid w:val="006F4C01"/>
    <w:rsid w:val="006F7AB2"/>
    <w:rsid w:val="00700990"/>
    <w:rsid w:val="0071052E"/>
    <w:rsid w:val="00714272"/>
    <w:rsid w:val="0071459A"/>
    <w:rsid w:val="00720232"/>
    <w:rsid w:val="00734F9D"/>
    <w:rsid w:val="0074700A"/>
    <w:rsid w:val="00750AE2"/>
    <w:rsid w:val="007547CD"/>
    <w:rsid w:val="007628E9"/>
    <w:rsid w:val="007747B5"/>
    <w:rsid w:val="00781820"/>
    <w:rsid w:val="00786FBC"/>
    <w:rsid w:val="007933F6"/>
    <w:rsid w:val="007A5EAD"/>
    <w:rsid w:val="007B385C"/>
    <w:rsid w:val="007D0927"/>
    <w:rsid w:val="007D206D"/>
    <w:rsid w:val="007D321A"/>
    <w:rsid w:val="007D57FD"/>
    <w:rsid w:val="007D7031"/>
    <w:rsid w:val="007F4785"/>
    <w:rsid w:val="00805288"/>
    <w:rsid w:val="00806A05"/>
    <w:rsid w:val="008072E8"/>
    <w:rsid w:val="008157F3"/>
    <w:rsid w:val="0082777B"/>
    <w:rsid w:val="008300DE"/>
    <w:rsid w:val="00843B6F"/>
    <w:rsid w:val="0084577A"/>
    <w:rsid w:val="00847CD1"/>
    <w:rsid w:val="008648B6"/>
    <w:rsid w:val="008A4E0E"/>
    <w:rsid w:val="008B0F31"/>
    <w:rsid w:val="008B68FF"/>
    <w:rsid w:val="008D70C7"/>
    <w:rsid w:val="008D77A6"/>
    <w:rsid w:val="008E0382"/>
    <w:rsid w:val="00907418"/>
    <w:rsid w:val="00911CF6"/>
    <w:rsid w:val="00932B2E"/>
    <w:rsid w:val="00933D1E"/>
    <w:rsid w:val="009416D2"/>
    <w:rsid w:val="00942885"/>
    <w:rsid w:val="00953EE8"/>
    <w:rsid w:val="0096289A"/>
    <w:rsid w:val="009925F3"/>
    <w:rsid w:val="009A01C3"/>
    <w:rsid w:val="009E4A8A"/>
    <w:rsid w:val="009E76A6"/>
    <w:rsid w:val="009F1038"/>
    <w:rsid w:val="009F35E8"/>
    <w:rsid w:val="00A03309"/>
    <w:rsid w:val="00A07634"/>
    <w:rsid w:val="00A259E2"/>
    <w:rsid w:val="00A37A36"/>
    <w:rsid w:val="00A42808"/>
    <w:rsid w:val="00A450C8"/>
    <w:rsid w:val="00A535E2"/>
    <w:rsid w:val="00A55931"/>
    <w:rsid w:val="00A561EB"/>
    <w:rsid w:val="00A7208A"/>
    <w:rsid w:val="00A72105"/>
    <w:rsid w:val="00A76638"/>
    <w:rsid w:val="00A85874"/>
    <w:rsid w:val="00AA2AD1"/>
    <w:rsid w:val="00AA3E76"/>
    <w:rsid w:val="00AA673F"/>
    <w:rsid w:val="00AC5431"/>
    <w:rsid w:val="00AC6283"/>
    <w:rsid w:val="00AD0ED3"/>
    <w:rsid w:val="00AE4E53"/>
    <w:rsid w:val="00AE61F6"/>
    <w:rsid w:val="00AE76B7"/>
    <w:rsid w:val="00AF257E"/>
    <w:rsid w:val="00B00743"/>
    <w:rsid w:val="00B04A8C"/>
    <w:rsid w:val="00B0525D"/>
    <w:rsid w:val="00B05F3C"/>
    <w:rsid w:val="00B21E4A"/>
    <w:rsid w:val="00B24198"/>
    <w:rsid w:val="00B47ADF"/>
    <w:rsid w:val="00B57A36"/>
    <w:rsid w:val="00B847C2"/>
    <w:rsid w:val="00BB14F2"/>
    <w:rsid w:val="00BB57C4"/>
    <w:rsid w:val="00BF5FB3"/>
    <w:rsid w:val="00BF69F1"/>
    <w:rsid w:val="00C053E7"/>
    <w:rsid w:val="00C06909"/>
    <w:rsid w:val="00C06C9F"/>
    <w:rsid w:val="00C1613E"/>
    <w:rsid w:val="00C17DEE"/>
    <w:rsid w:val="00C20DF2"/>
    <w:rsid w:val="00C24951"/>
    <w:rsid w:val="00C27A24"/>
    <w:rsid w:val="00C3397A"/>
    <w:rsid w:val="00C350D9"/>
    <w:rsid w:val="00C546B8"/>
    <w:rsid w:val="00C860E5"/>
    <w:rsid w:val="00CA05A2"/>
    <w:rsid w:val="00CA45DE"/>
    <w:rsid w:val="00CB630E"/>
    <w:rsid w:val="00CC4A02"/>
    <w:rsid w:val="00CF3267"/>
    <w:rsid w:val="00CF3CD7"/>
    <w:rsid w:val="00D0146D"/>
    <w:rsid w:val="00D14101"/>
    <w:rsid w:val="00D4016E"/>
    <w:rsid w:val="00D40195"/>
    <w:rsid w:val="00D7686A"/>
    <w:rsid w:val="00D8514D"/>
    <w:rsid w:val="00DB0A75"/>
    <w:rsid w:val="00DB1579"/>
    <w:rsid w:val="00DB3D10"/>
    <w:rsid w:val="00DE48FF"/>
    <w:rsid w:val="00DF04D1"/>
    <w:rsid w:val="00DF431E"/>
    <w:rsid w:val="00DF4B5C"/>
    <w:rsid w:val="00E2394A"/>
    <w:rsid w:val="00E4090F"/>
    <w:rsid w:val="00E41E42"/>
    <w:rsid w:val="00E572B5"/>
    <w:rsid w:val="00E61D61"/>
    <w:rsid w:val="00E6395A"/>
    <w:rsid w:val="00E71899"/>
    <w:rsid w:val="00E721B2"/>
    <w:rsid w:val="00E74C29"/>
    <w:rsid w:val="00E775BE"/>
    <w:rsid w:val="00E82158"/>
    <w:rsid w:val="00E86C68"/>
    <w:rsid w:val="00EA3A50"/>
    <w:rsid w:val="00EA49D4"/>
    <w:rsid w:val="00EA51CC"/>
    <w:rsid w:val="00EB180A"/>
    <w:rsid w:val="00EC0BB3"/>
    <w:rsid w:val="00EC2491"/>
    <w:rsid w:val="00EC3571"/>
    <w:rsid w:val="00EF6E51"/>
    <w:rsid w:val="00F21449"/>
    <w:rsid w:val="00F312AB"/>
    <w:rsid w:val="00F41668"/>
    <w:rsid w:val="00F522BC"/>
    <w:rsid w:val="00F61673"/>
    <w:rsid w:val="00F730DA"/>
    <w:rsid w:val="00F75663"/>
    <w:rsid w:val="00F8240E"/>
    <w:rsid w:val="00F86BC6"/>
    <w:rsid w:val="00F901FE"/>
    <w:rsid w:val="00F9743F"/>
    <w:rsid w:val="00FA034D"/>
    <w:rsid w:val="00FA63E0"/>
    <w:rsid w:val="00FB1DAC"/>
    <w:rsid w:val="00FB27A8"/>
    <w:rsid w:val="00FB3240"/>
    <w:rsid w:val="00FB67A8"/>
    <w:rsid w:val="00FC1440"/>
    <w:rsid w:val="00FC4B36"/>
    <w:rsid w:val="00FC759F"/>
    <w:rsid w:val="00FE1136"/>
    <w:rsid w:val="00FF2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14C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4230AE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4230AE"/>
    <w:pPr>
      <w:keepNext/>
      <w:numPr>
        <w:ilvl w:val="1"/>
        <w:numId w:val="1"/>
      </w:numPr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4230AE"/>
    <w:pPr>
      <w:keepNext/>
      <w:numPr>
        <w:ilvl w:val="2"/>
        <w:numId w:val="1"/>
      </w:numPr>
      <w:shd w:val="clear" w:color="auto" w:fill="FFFFFF"/>
      <w:autoSpaceDE w:val="0"/>
      <w:ind w:left="6300" w:firstLine="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4230A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4230AE"/>
    <w:pPr>
      <w:keepNext/>
      <w:numPr>
        <w:ilvl w:val="4"/>
        <w:numId w:val="1"/>
      </w:numPr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4230AE"/>
    <w:pPr>
      <w:keepNext/>
      <w:numPr>
        <w:ilvl w:val="5"/>
        <w:numId w:val="1"/>
      </w:numPr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4230AE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qFormat/>
    <w:rsid w:val="004230A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4230A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230AE"/>
  </w:style>
  <w:style w:type="character" w:customStyle="1" w:styleId="WW-Absatz-Standardschriftart">
    <w:name w:val="WW-Absatz-Standardschriftart"/>
    <w:rsid w:val="004230AE"/>
  </w:style>
  <w:style w:type="character" w:customStyle="1" w:styleId="WW-Absatz-Standardschriftart1">
    <w:name w:val="WW-Absatz-Standardschriftart1"/>
    <w:rsid w:val="004230AE"/>
  </w:style>
  <w:style w:type="character" w:customStyle="1" w:styleId="WW-Absatz-Standardschriftart11">
    <w:name w:val="WW-Absatz-Standardschriftart11"/>
    <w:rsid w:val="004230AE"/>
  </w:style>
  <w:style w:type="character" w:customStyle="1" w:styleId="WW8Num2z0">
    <w:name w:val="WW8Num2z0"/>
    <w:rsid w:val="004230AE"/>
    <w:rPr>
      <w:rFonts w:ascii="Times New Roman" w:hAnsi="Times New Roman" w:cs="Times New Roman"/>
    </w:rPr>
  </w:style>
  <w:style w:type="character" w:customStyle="1" w:styleId="WW8Num2z1">
    <w:name w:val="WW8Num2z1"/>
    <w:rsid w:val="004230AE"/>
    <w:rPr>
      <w:rFonts w:ascii="Courier New" w:hAnsi="Courier New" w:cs="Courier New"/>
    </w:rPr>
  </w:style>
  <w:style w:type="character" w:customStyle="1" w:styleId="WW8Num2z2">
    <w:name w:val="WW8Num2z2"/>
    <w:rsid w:val="004230AE"/>
    <w:rPr>
      <w:rFonts w:ascii="Wingdings" w:hAnsi="Wingdings" w:cs="Wingdings"/>
    </w:rPr>
  </w:style>
  <w:style w:type="character" w:customStyle="1" w:styleId="WW8Num2z3">
    <w:name w:val="WW8Num2z3"/>
    <w:rsid w:val="004230AE"/>
    <w:rPr>
      <w:rFonts w:ascii="Symbol" w:hAnsi="Symbol" w:cs="Symbol"/>
    </w:rPr>
  </w:style>
  <w:style w:type="character" w:customStyle="1" w:styleId="WW8Num3z0">
    <w:name w:val="WW8Num3z0"/>
    <w:rsid w:val="004230AE"/>
    <w:rPr>
      <w:rFonts w:ascii="Symbol" w:hAnsi="Symbol" w:cs="Symbol"/>
    </w:rPr>
  </w:style>
  <w:style w:type="character" w:customStyle="1" w:styleId="WW8Num3z1">
    <w:name w:val="WW8Num3z1"/>
    <w:rsid w:val="004230AE"/>
    <w:rPr>
      <w:rFonts w:ascii="Courier New" w:hAnsi="Courier New" w:cs="Courier New"/>
    </w:rPr>
  </w:style>
  <w:style w:type="character" w:customStyle="1" w:styleId="WW8Num3z2">
    <w:name w:val="WW8Num3z2"/>
    <w:rsid w:val="004230AE"/>
    <w:rPr>
      <w:rFonts w:ascii="Wingdings" w:hAnsi="Wingdings" w:cs="Wingdings"/>
    </w:rPr>
  </w:style>
  <w:style w:type="character" w:customStyle="1" w:styleId="WW8Num5z0">
    <w:name w:val="WW8Num5z0"/>
    <w:rsid w:val="004230AE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4230AE"/>
    <w:rPr>
      <w:rFonts w:ascii="Times New Roman" w:eastAsia="Times New Roman" w:hAnsi="Times New Roman" w:cs="Times New Roman"/>
    </w:rPr>
  </w:style>
  <w:style w:type="character" w:customStyle="1" w:styleId="WW8Num12z0">
    <w:name w:val="WW8Num12z0"/>
    <w:rsid w:val="004230AE"/>
    <w:rPr>
      <w:rFonts w:ascii="Times New Roman" w:eastAsia="Times New Roman" w:hAnsi="Times New Roman" w:cs="Times New Roman"/>
      <w:sz w:val="24"/>
    </w:rPr>
  </w:style>
  <w:style w:type="character" w:customStyle="1" w:styleId="WW8Num15z0">
    <w:name w:val="WW8Num15z0"/>
    <w:rsid w:val="004230AE"/>
    <w:rPr>
      <w:rFonts w:ascii="Times New Roman" w:hAnsi="Times New Roman" w:cs="Times New Roman"/>
    </w:rPr>
  </w:style>
  <w:style w:type="character" w:customStyle="1" w:styleId="WW8Num15z1">
    <w:name w:val="WW8Num15z1"/>
    <w:rsid w:val="004230AE"/>
    <w:rPr>
      <w:rFonts w:ascii="Courier New" w:hAnsi="Courier New" w:cs="Courier New"/>
    </w:rPr>
  </w:style>
  <w:style w:type="character" w:customStyle="1" w:styleId="WW8Num15z2">
    <w:name w:val="WW8Num15z2"/>
    <w:rsid w:val="004230AE"/>
    <w:rPr>
      <w:rFonts w:ascii="Wingdings" w:hAnsi="Wingdings" w:cs="Wingdings"/>
    </w:rPr>
  </w:style>
  <w:style w:type="character" w:customStyle="1" w:styleId="WW8Num15z3">
    <w:name w:val="WW8Num15z3"/>
    <w:rsid w:val="004230AE"/>
    <w:rPr>
      <w:rFonts w:ascii="Symbol" w:hAnsi="Symbol" w:cs="Symbol"/>
    </w:rPr>
  </w:style>
  <w:style w:type="character" w:customStyle="1" w:styleId="WW8Num18z0">
    <w:name w:val="WW8Num18z0"/>
    <w:rsid w:val="004230AE"/>
    <w:rPr>
      <w:rFonts w:ascii="Times New Roman" w:hAnsi="Times New Roman" w:cs="Times New Roman"/>
    </w:rPr>
  </w:style>
  <w:style w:type="character" w:customStyle="1" w:styleId="WW8Num18z1">
    <w:name w:val="WW8Num18z1"/>
    <w:rsid w:val="004230AE"/>
    <w:rPr>
      <w:rFonts w:ascii="Courier New" w:hAnsi="Courier New" w:cs="Courier New"/>
    </w:rPr>
  </w:style>
  <w:style w:type="character" w:customStyle="1" w:styleId="WW8Num18z2">
    <w:name w:val="WW8Num18z2"/>
    <w:rsid w:val="004230AE"/>
    <w:rPr>
      <w:rFonts w:ascii="Wingdings" w:hAnsi="Wingdings" w:cs="Wingdings"/>
    </w:rPr>
  </w:style>
  <w:style w:type="character" w:customStyle="1" w:styleId="WW8Num18z3">
    <w:name w:val="WW8Num18z3"/>
    <w:rsid w:val="004230AE"/>
    <w:rPr>
      <w:rFonts w:ascii="Symbol" w:hAnsi="Symbol" w:cs="Symbol"/>
    </w:rPr>
  </w:style>
  <w:style w:type="character" w:customStyle="1" w:styleId="WW8Num21z0">
    <w:name w:val="WW8Num21z0"/>
    <w:rsid w:val="004230AE"/>
    <w:rPr>
      <w:rFonts w:ascii="Times New Roman" w:hAnsi="Times New Roman" w:cs="Times New Roman"/>
    </w:rPr>
  </w:style>
  <w:style w:type="character" w:customStyle="1" w:styleId="WW8Num21z1">
    <w:name w:val="WW8Num21z1"/>
    <w:rsid w:val="004230AE"/>
    <w:rPr>
      <w:rFonts w:ascii="Courier New" w:hAnsi="Courier New" w:cs="Courier New"/>
    </w:rPr>
  </w:style>
  <w:style w:type="character" w:customStyle="1" w:styleId="WW8Num21z2">
    <w:name w:val="WW8Num21z2"/>
    <w:rsid w:val="004230AE"/>
    <w:rPr>
      <w:rFonts w:ascii="Wingdings" w:hAnsi="Wingdings" w:cs="Wingdings"/>
    </w:rPr>
  </w:style>
  <w:style w:type="character" w:customStyle="1" w:styleId="WW8Num21z3">
    <w:name w:val="WW8Num21z3"/>
    <w:rsid w:val="004230AE"/>
    <w:rPr>
      <w:rFonts w:ascii="Symbol" w:hAnsi="Symbol" w:cs="Symbol"/>
    </w:rPr>
  </w:style>
  <w:style w:type="character" w:customStyle="1" w:styleId="WW8Num24z0">
    <w:name w:val="WW8Num24z0"/>
    <w:rsid w:val="004230AE"/>
    <w:rPr>
      <w:rFonts w:ascii="Times New Roman" w:hAnsi="Times New Roman" w:cs="Times New Roman"/>
    </w:rPr>
  </w:style>
  <w:style w:type="character" w:customStyle="1" w:styleId="WW8Num24z1">
    <w:name w:val="WW8Num24z1"/>
    <w:rsid w:val="004230AE"/>
    <w:rPr>
      <w:rFonts w:ascii="Courier New" w:hAnsi="Courier New" w:cs="Courier New"/>
    </w:rPr>
  </w:style>
  <w:style w:type="character" w:customStyle="1" w:styleId="WW8Num24z2">
    <w:name w:val="WW8Num24z2"/>
    <w:rsid w:val="004230AE"/>
    <w:rPr>
      <w:rFonts w:ascii="Wingdings" w:hAnsi="Wingdings" w:cs="Wingdings"/>
    </w:rPr>
  </w:style>
  <w:style w:type="character" w:customStyle="1" w:styleId="WW8Num24z3">
    <w:name w:val="WW8Num24z3"/>
    <w:rsid w:val="004230AE"/>
    <w:rPr>
      <w:rFonts w:ascii="Symbol" w:hAnsi="Symbol" w:cs="Symbol"/>
    </w:rPr>
  </w:style>
  <w:style w:type="character" w:customStyle="1" w:styleId="WW8Num25z0">
    <w:name w:val="WW8Num25z0"/>
    <w:rsid w:val="004230AE"/>
    <w:rPr>
      <w:rFonts w:ascii="Times New Roman" w:hAnsi="Times New Roman" w:cs="Times New Roman"/>
    </w:rPr>
  </w:style>
  <w:style w:type="character" w:customStyle="1" w:styleId="WW8Num25z1">
    <w:name w:val="WW8Num25z1"/>
    <w:rsid w:val="004230AE"/>
    <w:rPr>
      <w:rFonts w:ascii="Courier New" w:hAnsi="Courier New" w:cs="Courier New"/>
    </w:rPr>
  </w:style>
  <w:style w:type="character" w:customStyle="1" w:styleId="WW8Num25z2">
    <w:name w:val="WW8Num25z2"/>
    <w:rsid w:val="004230AE"/>
    <w:rPr>
      <w:rFonts w:ascii="Wingdings" w:hAnsi="Wingdings" w:cs="Wingdings"/>
    </w:rPr>
  </w:style>
  <w:style w:type="character" w:customStyle="1" w:styleId="WW8Num25z3">
    <w:name w:val="WW8Num25z3"/>
    <w:rsid w:val="004230AE"/>
    <w:rPr>
      <w:rFonts w:ascii="Symbol" w:hAnsi="Symbol" w:cs="Symbol"/>
    </w:rPr>
  </w:style>
  <w:style w:type="character" w:customStyle="1" w:styleId="WW8Num28z0">
    <w:name w:val="WW8Num28z0"/>
    <w:rsid w:val="004230AE"/>
    <w:rPr>
      <w:rFonts w:ascii="Symbol" w:hAnsi="Symbol" w:cs="Symbol"/>
      <w:sz w:val="20"/>
    </w:rPr>
  </w:style>
  <w:style w:type="character" w:customStyle="1" w:styleId="WW8Num28z1">
    <w:name w:val="WW8Num28z1"/>
    <w:rsid w:val="004230AE"/>
    <w:rPr>
      <w:rFonts w:ascii="Courier New" w:hAnsi="Courier New" w:cs="Courier New"/>
      <w:sz w:val="20"/>
    </w:rPr>
  </w:style>
  <w:style w:type="character" w:customStyle="1" w:styleId="WW8Num28z2">
    <w:name w:val="WW8Num28z2"/>
    <w:rsid w:val="004230AE"/>
    <w:rPr>
      <w:rFonts w:ascii="Wingdings" w:hAnsi="Wingdings" w:cs="Wingdings"/>
      <w:sz w:val="20"/>
    </w:rPr>
  </w:style>
  <w:style w:type="character" w:customStyle="1" w:styleId="WW8Num33z0">
    <w:name w:val="WW8Num33z0"/>
    <w:rsid w:val="004230AE"/>
    <w:rPr>
      <w:rFonts w:ascii="Times New Roman" w:hAnsi="Times New Roman" w:cs="Times New Roman"/>
    </w:rPr>
  </w:style>
  <w:style w:type="character" w:customStyle="1" w:styleId="WW8Num33z1">
    <w:name w:val="WW8Num33z1"/>
    <w:rsid w:val="004230AE"/>
    <w:rPr>
      <w:rFonts w:ascii="Courier New" w:hAnsi="Courier New" w:cs="Courier New"/>
    </w:rPr>
  </w:style>
  <w:style w:type="character" w:customStyle="1" w:styleId="WW8Num33z2">
    <w:name w:val="WW8Num33z2"/>
    <w:rsid w:val="004230AE"/>
    <w:rPr>
      <w:rFonts w:ascii="Wingdings" w:hAnsi="Wingdings" w:cs="Wingdings"/>
    </w:rPr>
  </w:style>
  <w:style w:type="character" w:customStyle="1" w:styleId="WW8Num33z3">
    <w:name w:val="WW8Num33z3"/>
    <w:rsid w:val="004230AE"/>
    <w:rPr>
      <w:rFonts w:ascii="Symbol" w:hAnsi="Symbol" w:cs="Symbol"/>
    </w:rPr>
  </w:style>
  <w:style w:type="character" w:customStyle="1" w:styleId="WW8Num34z0">
    <w:name w:val="WW8Num34z0"/>
    <w:rsid w:val="004230AE"/>
    <w:rPr>
      <w:rFonts w:ascii="Times New Roman" w:hAnsi="Times New Roman" w:cs="Times New Roman"/>
    </w:rPr>
  </w:style>
  <w:style w:type="character" w:customStyle="1" w:styleId="WW8Num34z1">
    <w:name w:val="WW8Num34z1"/>
    <w:rsid w:val="004230AE"/>
    <w:rPr>
      <w:rFonts w:ascii="Courier New" w:hAnsi="Courier New" w:cs="Courier New"/>
    </w:rPr>
  </w:style>
  <w:style w:type="character" w:customStyle="1" w:styleId="WW8Num34z2">
    <w:name w:val="WW8Num34z2"/>
    <w:rsid w:val="004230AE"/>
    <w:rPr>
      <w:rFonts w:ascii="Wingdings" w:hAnsi="Wingdings" w:cs="Wingdings"/>
    </w:rPr>
  </w:style>
  <w:style w:type="character" w:customStyle="1" w:styleId="WW8Num34z3">
    <w:name w:val="WW8Num34z3"/>
    <w:rsid w:val="004230AE"/>
    <w:rPr>
      <w:rFonts w:ascii="Symbol" w:hAnsi="Symbol" w:cs="Symbol"/>
    </w:rPr>
  </w:style>
  <w:style w:type="character" w:customStyle="1" w:styleId="WW8Num35z0">
    <w:name w:val="WW8Num35z0"/>
    <w:rsid w:val="004230AE"/>
    <w:rPr>
      <w:rFonts w:ascii="Times New Roman" w:hAnsi="Times New Roman" w:cs="Times New Roman"/>
    </w:rPr>
  </w:style>
  <w:style w:type="character" w:customStyle="1" w:styleId="WW8Num35z1">
    <w:name w:val="WW8Num35z1"/>
    <w:rsid w:val="004230AE"/>
    <w:rPr>
      <w:rFonts w:ascii="Courier New" w:hAnsi="Courier New" w:cs="Courier New"/>
    </w:rPr>
  </w:style>
  <w:style w:type="character" w:customStyle="1" w:styleId="WW8Num35z2">
    <w:name w:val="WW8Num35z2"/>
    <w:rsid w:val="004230AE"/>
    <w:rPr>
      <w:rFonts w:ascii="Wingdings" w:hAnsi="Wingdings" w:cs="Wingdings"/>
    </w:rPr>
  </w:style>
  <w:style w:type="character" w:customStyle="1" w:styleId="WW8Num35z3">
    <w:name w:val="WW8Num35z3"/>
    <w:rsid w:val="004230AE"/>
    <w:rPr>
      <w:rFonts w:ascii="Symbol" w:hAnsi="Symbol" w:cs="Symbol"/>
    </w:rPr>
  </w:style>
  <w:style w:type="character" w:customStyle="1" w:styleId="10">
    <w:name w:val="Основной шрифт абзаца1"/>
    <w:rsid w:val="004230AE"/>
  </w:style>
  <w:style w:type="character" w:styleId="a3">
    <w:name w:val="page number"/>
    <w:basedOn w:val="10"/>
    <w:rsid w:val="004230AE"/>
  </w:style>
  <w:style w:type="character" w:styleId="a4">
    <w:name w:val="Hyperlink"/>
    <w:rsid w:val="004230AE"/>
    <w:rPr>
      <w:strike w:val="0"/>
      <w:dstrike w:val="0"/>
      <w:color w:val="auto"/>
      <w:u w:val="none"/>
    </w:rPr>
  </w:style>
  <w:style w:type="character" w:styleId="a5">
    <w:name w:val="FollowedHyperlink"/>
    <w:rsid w:val="004230AE"/>
    <w:rPr>
      <w:color w:val="800080"/>
      <w:u w:val="single"/>
    </w:rPr>
  </w:style>
  <w:style w:type="character" w:customStyle="1" w:styleId="a6">
    <w:name w:val="Основной текст Знак Знак Знак Знак"/>
    <w:rsid w:val="004230AE"/>
    <w:rPr>
      <w:sz w:val="24"/>
      <w:lang w:val="ru-RU" w:bidi="ar-SA"/>
    </w:rPr>
  </w:style>
  <w:style w:type="character" w:customStyle="1" w:styleId="11">
    <w:name w:val="Заголовок 1 Знак Знак"/>
    <w:rsid w:val="004230AE"/>
    <w:rPr>
      <w:rFonts w:ascii="Arial" w:hAnsi="Arial" w:cs="Arial"/>
      <w:b/>
      <w:bCs/>
      <w:kern w:val="1"/>
      <w:sz w:val="32"/>
      <w:szCs w:val="32"/>
      <w:lang w:val="ru-RU" w:bidi="ar-SA"/>
    </w:rPr>
  </w:style>
  <w:style w:type="character" w:customStyle="1" w:styleId="a7">
    <w:name w:val="Символ нумерации"/>
    <w:rsid w:val="004230AE"/>
  </w:style>
  <w:style w:type="paragraph" w:customStyle="1" w:styleId="a8">
    <w:name w:val="Заголовок"/>
    <w:basedOn w:val="a"/>
    <w:next w:val="a9"/>
    <w:rsid w:val="004230AE"/>
    <w:pPr>
      <w:jc w:val="center"/>
    </w:pPr>
    <w:rPr>
      <w:b/>
      <w:szCs w:val="20"/>
    </w:rPr>
  </w:style>
  <w:style w:type="paragraph" w:styleId="a9">
    <w:name w:val="Body Text"/>
    <w:basedOn w:val="a"/>
    <w:rsid w:val="004230AE"/>
    <w:pPr>
      <w:jc w:val="both"/>
    </w:pPr>
  </w:style>
  <w:style w:type="paragraph" w:styleId="aa">
    <w:name w:val="List"/>
    <w:basedOn w:val="a9"/>
    <w:rsid w:val="004230AE"/>
    <w:rPr>
      <w:rFonts w:cs="Mangal"/>
    </w:rPr>
  </w:style>
  <w:style w:type="paragraph" w:styleId="ab">
    <w:name w:val="caption"/>
    <w:basedOn w:val="a"/>
    <w:qFormat/>
    <w:rsid w:val="004230AE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4230AE"/>
    <w:pPr>
      <w:suppressLineNumbers/>
    </w:pPr>
    <w:rPr>
      <w:rFonts w:cs="Mangal"/>
    </w:rPr>
  </w:style>
  <w:style w:type="paragraph" w:customStyle="1" w:styleId="ConsPlusTitle">
    <w:name w:val="ConsPlusTitle"/>
    <w:rsid w:val="004230A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PlusCell">
    <w:name w:val="ConsPlusCell"/>
    <w:rsid w:val="004230AE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4230AE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c">
    <w:name w:val="header"/>
    <w:basedOn w:val="a"/>
    <w:rsid w:val="004230AE"/>
    <w:pPr>
      <w:tabs>
        <w:tab w:val="center" w:pos="4677"/>
        <w:tab w:val="right" w:pos="9355"/>
      </w:tabs>
    </w:pPr>
  </w:style>
  <w:style w:type="paragraph" w:styleId="ad">
    <w:name w:val="Body Text Indent"/>
    <w:basedOn w:val="a"/>
    <w:rsid w:val="004230AE"/>
    <w:pPr>
      <w:ind w:firstLine="708"/>
      <w:jc w:val="both"/>
    </w:pPr>
  </w:style>
  <w:style w:type="paragraph" w:customStyle="1" w:styleId="31">
    <w:name w:val="Основной текст с отступом 31"/>
    <w:basedOn w:val="a"/>
    <w:rsid w:val="004230AE"/>
    <w:pPr>
      <w:ind w:firstLine="540"/>
      <w:jc w:val="both"/>
    </w:pPr>
  </w:style>
  <w:style w:type="paragraph" w:styleId="20">
    <w:name w:val="toc 2"/>
    <w:basedOn w:val="a"/>
    <w:next w:val="a"/>
    <w:rsid w:val="004230AE"/>
    <w:rPr>
      <w:i/>
    </w:rPr>
  </w:style>
  <w:style w:type="paragraph" w:styleId="13">
    <w:name w:val="toc 1"/>
    <w:basedOn w:val="a"/>
    <w:next w:val="a"/>
    <w:rsid w:val="004230AE"/>
    <w:rPr>
      <w:bCs/>
      <w:caps/>
      <w:lang w:val="en-US"/>
    </w:rPr>
  </w:style>
  <w:style w:type="paragraph" w:styleId="30">
    <w:name w:val="toc 3"/>
    <w:basedOn w:val="a"/>
    <w:next w:val="a"/>
    <w:rsid w:val="004230AE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rsid w:val="004230AE"/>
    <w:pPr>
      <w:ind w:left="720"/>
    </w:pPr>
    <w:rPr>
      <w:sz w:val="18"/>
      <w:szCs w:val="18"/>
    </w:rPr>
  </w:style>
  <w:style w:type="paragraph" w:styleId="50">
    <w:name w:val="toc 5"/>
    <w:basedOn w:val="a"/>
    <w:next w:val="a"/>
    <w:rsid w:val="004230AE"/>
    <w:pPr>
      <w:ind w:left="960"/>
    </w:pPr>
    <w:rPr>
      <w:sz w:val="18"/>
      <w:szCs w:val="18"/>
    </w:rPr>
  </w:style>
  <w:style w:type="paragraph" w:styleId="ae">
    <w:name w:val="footer"/>
    <w:basedOn w:val="a"/>
    <w:rsid w:val="004230AE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4230AE"/>
    <w:pPr>
      <w:spacing w:after="120" w:line="480" w:lineRule="auto"/>
    </w:pPr>
  </w:style>
  <w:style w:type="paragraph" w:customStyle="1" w:styleId="310">
    <w:name w:val="Основной текст 31"/>
    <w:basedOn w:val="a"/>
    <w:rsid w:val="004230AE"/>
    <w:pPr>
      <w:spacing w:after="120"/>
    </w:pPr>
    <w:rPr>
      <w:sz w:val="16"/>
      <w:szCs w:val="16"/>
    </w:rPr>
  </w:style>
  <w:style w:type="paragraph" w:customStyle="1" w:styleId="210">
    <w:name w:val="Основной текст с отступом 21"/>
    <w:basedOn w:val="a"/>
    <w:rsid w:val="004230AE"/>
    <w:pPr>
      <w:shd w:val="clear" w:color="auto" w:fill="FFFFFF"/>
      <w:autoSpaceDE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4230AE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4">
    <w:name w:val="Стиль1"/>
    <w:basedOn w:val="13"/>
    <w:rsid w:val="004230AE"/>
    <w:pPr>
      <w:tabs>
        <w:tab w:val="right" w:leader="dot" w:pos="10065"/>
      </w:tabs>
    </w:pPr>
    <w:rPr>
      <w:sz w:val="25"/>
      <w:szCs w:val="25"/>
      <w:lang w:val="ru-RU" w:eastAsia="ru-RU"/>
    </w:rPr>
  </w:style>
  <w:style w:type="paragraph" w:styleId="80">
    <w:name w:val="toc 8"/>
    <w:basedOn w:val="a"/>
    <w:next w:val="a"/>
    <w:rsid w:val="004230AE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rsid w:val="004230AE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rsid w:val="004230AE"/>
    <w:pPr>
      <w:ind w:left="1440"/>
    </w:pPr>
    <w:rPr>
      <w:sz w:val="18"/>
      <w:szCs w:val="18"/>
    </w:rPr>
  </w:style>
  <w:style w:type="paragraph" w:customStyle="1" w:styleId="15">
    <w:name w:val="Цитата1"/>
    <w:basedOn w:val="a"/>
    <w:rsid w:val="004230AE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rsid w:val="004230AE"/>
    <w:pPr>
      <w:ind w:left="1200"/>
    </w:pPr>
    <w:rPr>
      <w:sz w:val="18"/>
      <w:szCs w:val="18"/>
    </w:rPr>
  </w:style>
  <w:style w:type="paragraph" w:styleId="af">
    <w:name w:val="Normal (Web)"/>
    <w:basedOn w:val="a"/>
    <w:rsid w:val="004230AE"/>
    <w:pPr>
      <w:spacing w:before="280" w:after="280"/>
    </w:pPr>
  </w:style>
  <w:style w:type="paragraph" w:customStyle="1" w:styleId="16">
    <w:name w:val="Текст1"/>
    <w:basedOn w:val="a"/>
    <w:rsid w:val="004230AE"/>
    <w:rPr>
      <w:rFonts w:ascii="Courier New" w:hAnsi="Courier New" w:cs="Courier New"/>
      <w:sz w:val="20"/>
      <w:szCs w:val="20"/>
    </w:rPr>
  </w:style>
  <w:style w:type="paragraph" w:customStyle="1" w:styleId="af0">
    <w:name w:val="Содержимое таблицы"/>
    <w:basedOn w:val="a"/>
    <w:rsid w:val="004230AE"/>
    <w:pPr>
      <w:suppressLineNumbers/>
    </w:pPr>
  </w:style>
  <w:style w:type="paragraph" w:customStyle="1" w:styleId="af1">
    <w:name w:val="Заголовок таблицы"/>
    <w:basedOn w:val="af0"/>
    <w:rsid w:val="004230AE"/>
    <w:pPr>
      <w:jc w:val="center"/>
    </w:pPr>
    <w:rPr>
      <w:b/>
      <w:bCs/>
    </w:rPr>
  </w:style>
  <w:style w:type="paragraph" w:customStyle="1" w:styleId="af2">
    <w:name w:val="Содержимое врезки"/>
    <w:basedOn w:val="a9"/>
    <w:rsid w:val="004230AE"/>
  </w:style>
  <w:style w:type="paragraph" w:styleId="af3">
    <w:name w:val="Balloon Text"/>
    <w:basedOn w:val="a"/>
    <w:link w:val="af4"/>
    <w:uiPriority w:val="99"/>
    <w:semiHidden/>
    <w:unhideWhenUsed/>
    <w:rsid w:val="00B57A36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B57A36"/>
    <w:rPr>
      <w:rFonts w:ascii="Tahoma" w:hAnsi="Tahoma" w:cs="Tahoma"/>
      <w:sz w:val="16"/>
      <w:szCs w:val="16"/>
      <w:lang w:eastAsia="zh-CN"/>
    </w:rPr>
  </w:style>
  <w:style w:type="table" w:styleId="af5">
    <w:name w:val="Table Grid"/>
    <w:basedOn w:val="a1"/>
    <w:uiPriority w:val="59"/>
    <w:rsid w:val="005E4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List Paragraph"/>
    <w:basedOn w:val="a"/>
    <w:uiPriority w:val="34"/>
    <w:qFormat/>
    <w:rsid w:val="00110E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4D821-974D-4188-B408-81D491EBD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HP</Company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Ресько</cp:lastModifiedBy>
  <cp:revision>2</cp:revision>
  <cp:lastPrinted>2018-11-14T04:52:00Z</cp:lastPrinted>
  <dcterms:created xsi:type="dcterms:W3CDTF">2018-11-19T09:05:00Z</dcterms:created>
  <dcterms:modified xsi:type="dcterms:W3CDTF">2018-11-19T09:05:00Z</dcterms:modified>
</cp:coreProperties>
</file>