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995" w:rsidRPr="006566F0" w:rsidRDefault="00A21995" w:rsidP="00A2199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35B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Форма 7. </w:t>
      </w:r>
      <w:hyperlink r:id="rId4" w:history="1">
        <w:r w:rsidRPr="00835B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Сведения</w:t>
        </w:r>
      </w:hyperlink>
      <w:r w:rsidRPr="00835BD1">
        <w:rPr>
          <w:rFonts w:ascii="Times New Roman" w:hAnsi="Times New Roman" w:cs="Times New Roman"/>
          <w:sz w:val="28"/>
          <w:szCs w:val="28"/>
          <w:lang w:eastAsia="ru-RU"/>
        </w:rPr>
        <w:t xml:space="preserve"> о внесенных</w:t>
      </w:r>
      <w:r w:rsidRPr="006566F0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период изменениях в муниципальную программу </w:t>
      </w:r>
    </w:p>
    <w:p w:rsidR="00A21995" w:rsidRPr="006566F0" w:rsidRDefault="00A21995" w:rsidP="00A219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66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Сведения о внесенных за отчетный период изменениях в муниципальную программу</w:t>
      </w:r>
    </w:p>
    <w:p w:rsidR="00A21995" w:rsidRPr="006566F0" w:rsidRDefault="00A21995" w:rsidP="00A21995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за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месяцев 201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8</w:t>
      </w:r>
      <w:r w:rsidRPr="00835B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A21995" w:rsidRPr="00811409" w:rsidRDefault="00A21995" w:rsidP="00A21995">
      <w:pPr>
        <w:spacing w:before="120"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14459" w:type="dxa"/>
        <w:tblInd w:w="-106" w:type="dxa"/>
        <w:tblLook w:val="00A0"/>
      </w:tblPr>
      <w:tblGrid>
        <w:gridCol w:w="14459"/>
      </w:tblGrid>
      <w:tr w:rsidR="00A21995" w:rsidRPr="006566F0" w:rsidTr="00107D60">
        <w:tc>
          <w:tcPr>
            <w:tcW w:w="14459" w:type="dxa"/>
          </w:tcPr>
          <w:p w:rsidR="00A21995" w:rsidRPr="006566F0" w:rsidRDefault="00A21995" w:rsidP="00107D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306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«Развитие образования и воспитание» на 2015-2020 годы</w:t>
            </w:r>
          </w:p>
        </w:tc>
      </w:tr>
    </w:tbl>
    <w:p w:rsidR="00A21995" w:rsidRPr="006566F0" w:rsidRDefault="00A21995" w:rsidP="00A2199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838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94"/>
        <w:gridCol w:w="5716"/>
        <w:gridCol w:w="1701"/>
        <w:gridCol w:w="1031"/>
        <w:gridCol w:w="5796"/>
      </w:tblGrid>
      <w:tr w:rsidR="00A21995" w:rsidRPr="006566F0" w:rsidTr="00107D60">
        <w:trPr>
          <w:trHeight w:val="20"/>
        </w:trPr>
        <w:tc>
          <w:tcPr>
            <w:tcW w:w="594" w:type="dxa"/>
            <w:vAlign w:val="center"/>
          </w:tcPr>
          <w:p w:rsidR="00A21995" w:rsidRPr="006566F0" w:rsidRDefault="00A21995" w:rsidP="00107D6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716" w:type="dxa"/>
            <w:vAlign w:val="center"/>
          </w:tcPr>
          <w:p w:rsidR="00A21995" w:rsidRPr="006566F0" w:rsidRDefault="00A21995" w:rsidP="00107D6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правового акта</w:t>
            </w:r>
          </w:p>
        </w:tc>
        <w:tc>
          <w:tcPr>
            <w:tcW w:w="1701" w:type="dxa"/>
            <w:vAlign w:val="center"/>
          </w:tcPr>
          <w:p w:rsidR="00A21995" w:rsidRPr="006566F0" w:rsidRDefault="00A21995" w:rsidP="00107D6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принятия</w:t>
            </w:r>
          </w:p>
        </w:tc>
        <w:tc>
          <w:tcPr>
            <w:tcW w:w="1031" w:type="dxa"/>
            <w:vAlign w:val="center"/>
          </w:tcPr>
          <w:p w:rsidR="00A21995" w:rsidRPr="006566F0" w:rsidRDefault="00A21995" w:rsidP="00107D6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A21995" w:rsidRPr="006566F0" w:rsidRDefault="00A21995" w:rsidP="00107D6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Суть изменений (краткое изложение)</w:t>
            </w:r>
          </w:p>
        </w:tc>
      </w:tr>
      <w:tr w:rsidR="00A21995" w:rsidRPr="006566F0" w:rsidTr="00107D60">
        <w:trPr>
          <w:trHeight w:val="20"/>
        </w:trPr>
        <w:tc>
          <w:tcPr>
            <w:tcW w:w="594" w:type="dxa"/>
            <w:noWrap/>
            <w:vAlign w:val="center"/>
          </w:tcPr>
          <w:p w:rsidR="00A21995" w:rsidRPr="006566F0" w:rsidRDefault="00A21995" w:rsidP="00107D6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6" w:type="dxa"/>
            <w:vAlign w:val="center"/>
          </w:tcPr>
          <w:p w:rsidR="00A21995" w:rsidRPr="003B005D" w:rsidRDefault="00A21995" w:rsidP="00107D60">
            <w:pPr>
              <w:pStyle w:val="a4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Глазова «О внесении изменений в </w:t>
            </w:r>
            <w:r w:rsidRPr="003B005D">
              <w:rPr>
                <w:rStyle w:val="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муниципальную программу «Развитие образования и воспитание</w:t>
            </w:r>
            <w:r w:rsidRPr="003B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3B005D">
              <w:rPr>
                <w:rStyle w:val="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на 2015-2020 годы муниципального образования «Город Глазов</w:t>
            </w:r>
            <w:r w:rsidRPr="003B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», </w:t>
            </w: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>утверждённую Постановлением Администрации города Глазова от 29.07.2</w:t>
            </w:r>
            <w:r w:rsidR="003D5DB6">
              <w:rPr>
                <w:rFonts w:ascii="Times New Roman" w:hAnsi="Times New Roman" w:cs="Times New Roman"/>
                <w:sz w:val="24"/>
                <w:szCs w:val="24"/>
              </w:rPr>
              <w:t>014 года</w:t>
            </w: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 xml:space="preserve"> №9/16</w:t>
            </w:r>
            <w:r w:rsidR="003D5DB6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муниципальной программы «Развитие образования и воспитание « на 2015-2020 годы муниципального образования «Город Глазов»</w:t>
            </w:r>
          </w:p>
        </w:tc>
        <w:tc>
          <w:tcPr>
            <w:tcW w:w="1701" w:type="dxa"/>
            <w:noWrap/>
            <w:vAlign w:val="center"/>
          </w:tcPr>
          <w:p w:rsidR="00A21995" w:rsidRPr="003B005D" w:rsidRDefault="00A21995" w:rsidP="0010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3B00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.03.201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31" w:type="dxa"/>
            <w:noWrap/>
            <w:vAlign w:val="center"/>
          </w:tcPr>
          <w:p w:rsidR="00A21995" w:rsidRPr="003B005D" w:rsidRDefault="00A21995" w:rsidP="0010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0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9/8</w:t>
            </w:r>
          </w:p>
        </w:tc>
        <w:tc>
          <w:tcPr>
            <w:tcW w:w="5796" w:type="dxa"/>
            <w:noWrap/>
            <w:vAlign w:val="center"/>
          </w:tcPr>
          <w:p w:rsidR="00A21995" w:rsidRPr="003B005D" w:rsidRDefault="00A21995" w:rsidP="0010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Изложена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новой ре</w:t>
            </w:r>
            <w:r w:rsidRPr="003B00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B00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кции.</w:t>
            </w:r>
          </w:p>
        </w:tc>
      </w:tr>
    </w:tbl>
    <w:p w:rsidR="00A21995" w:rsidRDefault="00A21995" w:rsidP="00A2199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1995" w:rsidRDefault="005B17E3" w:rsidP="00A2199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Начальник управления</w:t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21995">
        <w:rPr>
          <w:rFonts w:ascii="Times New Roman" w:hAnsi="Times New Roman" w:cs="Times New Roman"/>
          <w:sz w:val="24"/>
          <w:szCs w:val="24"/>
          <w:lang w:eastAsia="ru-RU"/>
        </w:rPr>
        <w:tab/>
        <w:t>О.М.Тимощук</w:t>
      </w:r>
    </w:p>
    <w:p w:rsidR="00A21995" w:rsidRDefault="00A21995" w:rsidP="00A2199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1995" w:rsidRDefault="00A21995" w:rsidP="00A2199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1995" w:rsidRPr="00C27A82" w:rsidRDefault="00A21995" w:rsidP="00A21995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бухгалтер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Е.Н.Дедова</w:t>
      </w:r>
      <w:proofErr w:type="gramEnd"/>
    </w:p>
    <w:p w:rsidR="00F25F94" w:rsidRDefault="00F25F94"/>
    <w:sectPr w:rsidR="00F25F94" w:rsidSect="0076523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21995"/>
    <w:rsid w:val="003D5DB6"/>
    <w:rsid w:val="005B17E3"/>
    <w:rsid w:val="00984A3A"/>
    <w:rsid w:val="00A21995"/>
    <w:rsid w:val="00CB04EE"/>
    <w:rsid w:val="00CD79A9"/>
    <w:rsid w:val="00F25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99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21995"/>
    <w:rPr>
      <w:color w:val="0000FF"/>
      <w:u w:val="single"/>
    </w:rPr>
  </w:style>
  <w:style w:type="character" w:customStyle="1" w:styleId="1">
    <w:name w:val="Заголовок 1 Знак Знак"/>
    <w:rsid w:val="00A21995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4">
    <w:name w:val="No Spacing"/>
    <w:uiPriority w:val="99"/>
    <w:qFormat/>
    <w:rsid w:val="00A21995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obr02</dc:creator>
  <cp:keywords/>
  <dc:description/>
  <cp:lastModifiedBy>obr02</cp:lastModifiedBy>
  <cp:revision>3</cp:revision>
  <dcterms:created xsi:type="dcterms:W3CDTF">2018-07-16T12:37:00Z</dcterms:created>
  <dcterms:modified xsi:type="dcterms:W3CDTF">2018-07-25T12:17:00Z</dcterms:modified>
</cp:coreProperties>
</file>